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A8" w:rsidRPr="009758C1" w:rsidRDefault="00907BA8" w:rsidP="00411B89">
      <w:pPr>
        <w:spacing w:after="0" w:line="240" w:lineRule="auto"/>
        <w:contextualSpacing/>
        <w:jc w:val="center"/>
        <w:rPr>
          <w:sz w:val="32"/>
          <w:szCs w:val="32"/>
        </w:rPr>
      </w:pPr>
      <w:bookmarkStart w:id="0" w:name="_GoBack"/>
      <w:bookmarkEnd w:id="0"/>
      <w:r w:rsidRPr="009758C1">
        <w:rPr>
          <w:noProof/>
          <w:sz w:val="32"/>
          <w:szCs w:val="32"/>
        </w:rPr>
        <w:drawing>
          <wp:anchor distT="0" distB="0" distL="114300" distR="114300" simplePos="0" relativeHeight="251669504" behindDoc="0" locked="0" layoutInCell="1" allowOverlap="1" wp14:anchorId="2DF701F2" wp14:editId="78125AE8">
            <wp:simplePos x="0" y="0"/>
            <wp:positionH relativeFrom="column">
              <wp:posOffset>790575</wp:posOffset>
            </wp:positionH>
            <wp:positionV relativeFrom="paragraph">
              <wp:posOffset>-174151</wp:posOffset>
            </wp:positionV>
            <wp:extent cx="4366895" cy="691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66895" cy="6915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E3A0D" w:rsidRDefault="009E3A0D" w:rsidP="00411B89">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p>
    <w:p w:rsidR="00C56A8B" w:rsidRPr="009758C1" w:rsidRDefault="00C56A8B" w:rsidP="00411B89">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p>
    <w:p w:rsidR="00907BA8" w:rsidRPr="009758C1" w:rsidRDefault="00C85D7F" w:rsidP="00411B89">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r>
        <w:rPr>
          <w:rFonts w:ascii="Times New Roman" w:eastAsia="Times New Roman" w:hAnsi="Times New Roman" w:cs="Times New Roman"/>
          <w:b/>
          <w:smallCaps/>
          <w:sz w:val="32"/>
          <w:szCs w:val="32"/>
          <w:lang w:eastAsia="ja-JP"/>
        </w:rPr>
        <w:t>Quick Start Guide: Look</w:t>
      </w:r>
      <w:r w:rsidR="002F23E7" w:rsidRPr="009758C1">
        <w:rPr>
          <w:rFonts w:ascii="Times New Roman" w:eastAsia="Times New Roman" w:hAnsi="Times New Roman" w:cs="Times New Roman"/>
          <w:b/>
          <w:smallCaps/>
          <w:sz w:val="32"/>
          <w:szCs w:val="32"/>
          <w:lang w:eastAsia="ja-JP"/>
        </w:rPr>
        <w:t xml:space="preserve"> </w:t>
      </w:r>
      <w:r w:rsidR="004429D0" w:rsidRPr="009758C1">
        <w:rPr>
          <w:rFonts w:ascii="Times New Roman" w:eastAsia="Times New Roman" w:hAnsi="Times New Roman" w:cs="Times New Roman"/>
          <w:b/>
          <w:smallCaps/>
          <w:sz w:val="32"/>
          <w:szCs w:val="32"/>
          <w:lang w:eastAsia="ja-JP"/>
        </w:rPr>
        <w:t xml:space="preserve">up </w:t>
      </w:r>
      <w:r w:rsidR="00845CAC">
        <w:rPr>
          <w:rFonts w:ascii="Times New Roman" w:eastAsia="Times New Roman" w:hAnsi="Times New Roman" w:cs="Times New Roman"/>
          <w:b/>
          <w:smallCaps/>
          <w:sz w:val="32"/>
          <w:szCs w:val="32"/>
          <w:lang w:eastAsia="ja-JP"/>
        </w:rPr>
        <w:t xml:space="preserve">An </w:t>
      </w:r>
      <w:r w:rsidR="004429D0" w:rsidRPr="009758C1">
        <w:rPr>
          <w:rFonts w:ascii="Times New Roman" w:eastAsia="Times New Roman" w:hAnsi="Times New Roman" w:cs="Times New Roman"/>
          <w:b/>
          <w:smallCaps/>
          <w:sz w:val="32"/>
          <w:szCs w:val="32"/>
          <w:lang w:eastAsia="ja-JP"/>
        </w:rPr>
        <w:t>Award</w:t>
      </w:r>
    </w:p>
    <w:p w:rsidR="00333C38" w:rsidRPr="00867FD4" w:rsidRDefault="00231930" w:rsidP="009E3A0D">
      <w:pPr>
        <w:pStyle w:val="NormalWeb"/>
        <w:kinsoku w:val="0"/>
        <w:overflowPunct w:val="0"/>
        <w:spacing w:before="120" w:beforeAutospacing="0" w:after="120" w:afterAutospacing="0"/>
        <w:textAlignment w:val="baseline"/>
        <w:rPr>
          <w:rFonts w:eastAsiaTheme="minorEastAsia" w:cstheme="minorBidi"/>
          <w:color w:val="000000" w:themeColor="text1"/>
          <w:kern w:val="24"/>
          <w:sz w:val="22"/>
          <w:szCs w:val="22"/>
        </w:rPr>
      </w:pPr>
      <w:r w:rsidRPr="00867FD4">
        <w:rPr>
          <w:b/>
          <w:sz w:val="22"/>
          <w:szCs w:val="22"/>
        </w:rPr>
        <w:t xml:space="preserve">Summary: </w:t>
      </w:r>
      <w:r w:rsidR="00FB5E18" w:rsidRPr="00867FD4">
        <w:rPr>
          <w:rFonts w:eastAsiaTheme="minorEastAsia" w:cstheme="minorBidi"/>
          <w:color w:val="000000" w:themeColor="text1"/>
          <w:kern w:val="24"/>
          <w:sz w:val="22"/>
          <w:szCs w:val="22"/>
        </w:rPr>
        <w:t xml:space="preserve">The Award Document has the same information </w:t>
      </w:r>
      <w:r w:rsidR="00BD55E4">
        <w:rPr>
          <w:rFonts w:eastAsiaTheme="minorEastAsia" w:cstheme="minorBidi"/>
          <w:color w:val="000000" w:themeColor="text1"/>
          <w:kern w:val="24"/>
          <w:sz w:val="22"/>
          <w:szCs w:val="22"/>
        </w:rPr>
        <w:t>currently</w:t>
      </w:r>
      <w:r w:rsidR="00FB5E18" w:rsidRPr="00867FD4">
        <w:rPr>
          <w:rFonts w:eastAsiaTheme="minorEastAsia" w:cstheme="minorBidi"/>
          <w:color w:val="000000" w:themeColor="text1"/>
          <w:kern w:val="24"/>
          <w:sz w:val="22"/>
          <w:szCs w:val="22"/>
        </w:rPr>
        <w:t xml:space="preserve"> found in FS tables. Under </w:t>
      </w:r>
      <w:r w:rsidR="009E3A0D" w:rsidRPr="00867FD4">
        <w:rPr>
          <w:rFonts w:eastAsiaTheme="minorEastAsia" w:cstheme="minorBidi"/>
          <w:color w:val="000000" w:themeColor="text1"/>
          <w:kern w:val="24"/>
          <w:sz w:val="22"/>
          <w:szCs w:val="22"/>
        </w:rPr>
        <w:t>the Award Details tab you can fi</w:t>
      </w:r>
      <w:r w:rsidR="00FB5E18" w:rsidRPr="00867FD4">
        <w:rPr>
          <w:rFonts w:eastAsiaTheme="minorEastAsia" w:cstheme="minorBidi"/>
          <w:color w:val="000000" w:themeColor="text1"/>
          <w:kern w:val="24"/>
          <w:sz w:val="22"/>
          <w:szCs w:val="22"/>
        </w:rPr>
        <w:t xml:space="preserve">nd: the proposal number, agency award number (Root Award Number), Stop Date (Period of Performance End Date), UC fund number, Project Title, Start Date (Period of Performance Begin Date), Total Award Amount (the total amount of the award, not specific accounts), Fund Manager Name (Central Contracts and Grants Accountant assigned to that fund) and </w:t>
      </w:r>
      <w:r w:rsidR="00FB5E18" w:rsidRPr="009951EA">
        <w:rPr>
          <w:rFonts w:eastAsiaTheme="minorEastAsia" w:cstheme="minorBidi"/>
          <w:color w:val="000000" w:themeColor="text1"/>
          <w:kern w:val="24"/>
          <w:sz w:val="22"/>
          <w:szCs w:val="22"/>
        </w:rPr>
        <w:t>other information.</w:t>
      </w:r>
    </w:p>
    <w:p w:rsidR="00EB743F" w:rsidRPr="00867FD4" w:rsidRDefault="005925D4" w:rsidP="009E3A0D">
      <w:pPr>
        <w:pStyle w:val="NormalWeb"/>
        <w:kinsoku w:val="0"/>
        <w:overflowPunct w:val="0"/>
        <w:spacing w:before="120" w:beforeAutospacing="0" w:after="120" w:afterAutospacing="0"/>
        <w:textAlignment w:val="baseline"/>
        <w:rPr>
          <w:rFonts w:eastAsiaTheme="minorEastAsia" w:cstheme="minorBidi"/>
          <w:color w:val="000000" w:themeColor="text1"/>
          <w:kern w:val="24"/>
          <w:sz w:val="22"/>
          <w:szCs w:val="22"/>
        </w:rPr>
      </w:pPr>
      <w:r w:rsidRPr="00867FD4">
        <w:rPr>
          <w:rFonts w:eastAsiaTheme="minorEastAsia" w:cstheme="minorBidi"/>
          <w:b/>
          <w:color w:val="000000" w:themeColor="text1"/>
          <w:kern w:val="24"/>
          <w:sz w:val="22"/>
          <w:szCs w:val="22"/>
        </w:rPr>
        <w:t>Replacement:</w:t>
      </w:r>
      <w:r w:rsidR="00464C85">
        <w:rPr>
          <w:rFonts w:eastAsiaTheme="minorEastAsia" w:cstheme="minorBidi"/>
          <w:color w:val="000000" w:themeColor="text1"/>
          <w:kern w:val="24"/>
          <w:sz w:val="22"/>
          <w:szCs w:val="22"/>
        </w:rPr>
        <w:t xml:space="preserve"> FS </w:t>
      </w:r>
      <w:r w:rsidR="00EA07B3">
        <w:rPr>
          <w:rFonts w:eastAsiaTheme="minorEastAsia" w:cstheme="minorBidi"/>
          <w:color w:val="000000" w:themeColor="text1"/>
          <w:kern w:val="24"/>
          <w:sz w:val="22"/>
          <w:szCs w:val="22"/>
        </w:rPr>
        <w:t>Fund tables</w:t>
      </w:r>
    </w:p>
    <w:tbl>
      <w:tblPr>
        <w:tblStyle w:val="MediumGrid3-Accent11"/>
        <w:tblW w:w="9404" w:type="dxa"/>
        <w:jc w:val="center"/>
        <w:tblLayout w:type="fixed"/>
        <w:tblCellMar>
          <w:left w:w="58" w:type="dxa"/>
          <w:right w:w="58" w:type="dxa"/>
        </w:tblCellMar>
        <w:tblLook w:val="0480" w:firstRow="0" w:lastRow="0" w:firstColumn="1" w:lastColumn="0" w:noHBand="0" w:noVBand="1"/>
      </w:tblPr>
      <w:tblGrid>
        <w:gridCol w:w="947"/>
        <w:gridCol w:w="2084"/>
        <w:gridCol w:w="6373"/>
      </w:tblGrid>
      <w:tr w:rsidR="00D731C0" w:rsidRPr="00867FD4" w:rsidTr="00DD61C4">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947" w:type="dxa"/>
            <w:tcBorders>
              <w:top w:val="nil"/>
              <w:left w:val="single" w:sz="24" w:space="0" w:color="FFFFFF" w:themeColor="background1"/>
              <w:bottom w:val="single" w:sz="8" w:space="0" w:color="FFFFFF" w:themeColor="background1"/>
            </w:tcBorders>
            <w:shd w:val="clear" w:color="auto" w:fill="595959" w:themeFill="text1" w:themeFillTint="A6"/>
            <w:vAlign w:val="center"/>
            <w:hideMark/>
          </w:tcPr>
          <w:p w:rsidR="00D731C0" w:rsidRPr="00867FD4" w:rsidRDefault="00D731C0" w:rsidP="009E3A0D">
            <w:pPr>
              <w:jc w:val="center"/>
              <w:rPr>
                <w:rFonts w:ascii="Times New Roman" w:eastAsia="Times New Roman" w:hAnsi="Times New Roman" w:cs="Times New Roman"/>
              </w:rPr>
            </w:pPr>
            <w:r w:rsidRPr="00867FD4">
              <w:rPr>
                <w:rFonts w:ascii="Times New Roman" w:eastAsia="Times New Roman" w:hAnsi="Times New Roman" w:cs="Times New Roman"/>
              </w:rPr>
              <w:t>Steps</w:t>
            </w:r>
          </w:p>
        </w:tc>
        <w:tc>
          <w:tcPr>
            <w:tcW w:w="2084" w:type="dxa"/>
            <w:shd w:val="clear" w:color="auto" w:fill="D9D9D9" w:themeFill="background1" w:themeFillShade="D9"/>
            <w:vAlign w:val="center"/>
            <w:hideMark/>
          </w:tcPr>
          <w:p w:rsidR="00D731C0" w:rsidRPr="00867FD4" w:rsidRDefault="00D731C0" w:rsidP="009E3A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67FD4">
              <w:rPr>
                <w:rFonts w:ascii="Times New Roman" w:eastAsia="Times New Roman" w:hAnsi="Times New Roman" w:cs="Times New Roman"/>
                <w:b/>
                <w:color w:val="000000"/>
              </w:rPr>
              <w:t xml:space="preserve">What </w:t>
            </w:r>
            <w:r w:rsidR="00867FD4">
              <w:rPr>
                <w:rFonts w:ascii="Times New Roman" w:eastAsia="Times New Roman" w:hAnsi="Times New Roman" w:cs="Times New Roman"/>
                <w:b/>
                <w:color w:val="000000"/>
              </w:rPr>
              <w:t xml:space="preserve">you need to </w:t>
            </w:r>
            <w:r w:rsidR="009E3A0D" w:rsidRPr="00867FD4">
              <w:rPr>
                <w:rFonts w:ascii="Times New Roman" w:eastAsia="Times New Roman" w:hAnsi="Times New Roman" w:cs="Times New Roman"/>
                <w:b/>
                <w:color w:val="000000"/>
              </w:rPr>
              <w:t>do</w:t>
            </w:r>
          </w:p>
        </w:tc>
        <w:tc>
          <w:tcPr>
            <w:tcW w:w="6373" w:type="dxa"/>
            <w:shd w:val="clear" w:color="auto" w:fill="D9D9D9" w:themeFill="background1" w:themeFillShade="D9"/>
            <w:vAlign w:val="center"/>
            <w:hideMark/>
          </w:tcPr>
          <w:p w:rsidR="00D731C0" w:rsidRPr="00867FD4" w:rsidRDefault="00D731C0" w:rsidP="009E3A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67FD4">
              <w:rPr>
                <w:rFonts w:ascii="Times New Roman" w:eastAsia="Calibri" w:hAnsi="Times New Roman" w:cs="Times New Roman"/>
                <w:b/>
                <w:color w:val="000000"/>
              </w:rPr>
              <w:t xml:space="preserve">How </w:t>
            </w:r>
            <w:r w:rsidR="009E3A0D" w:rsidRPr="00867FD4">
              <w:rPr>
                <w:rFonts w:ascii="Times New Roman" w:eastAsia="Calibri" w:hAnsi="Times New Roman" w:cs="Times New Roman"/>
                <w:b/>
                <w:color w:val="000000"/>
              </w:rPr>
              <w:t>to do it</w:t>
            </w:r>
          </w:p>
        </w:tc>
      </w:tr>
      <w:tr w:rsidR="00971152" w:rsidRPr="00867FD4" w:rsidTr="00DD61C4">
        <w:trPr>
          <w:trHeight w:val="574"/>
          <w:jc w:val="center"/>
        </w:trPr>
        <w:tc>
          <w:tcPr>
            <w:cnfStyle w:val="001000000000" w:firstRow="0" w:lastRow="0" w:firstColumn="1" w:lastColumn="0" w:oddVBand="0" w:evenVBand="0" w:oddHBand="0" w:evenHBand="0" w:firstRowFirstColumn="0" w:firstRowLastColumn="0" w:lastRowFirstColumn="0" w:lastRowLastColumn="0"/>
            <w:tcW w:w="947"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971152" w:rsidRPr="00867FD4" w:rsidRDefault="00971152" w:rsidP="009E3A0D">
            <w:pPr>
              <w:jc w:val="center"/>
              <w:rPr>
                <w:rFonts w:ascii="Times New Roman" w:eastAsia="Times New Roman" w:hAnsi="Times New Roman" w:cs="Times New Roman"/>
              </w:rPr>
            </w:pPr>
            <w:r w:rsidRPr="00867FD4">
              <w:rPr>
                <w:rFonts w:ascii="Times New Roman" w:eastAsia="Times New Roman" w:hAnsi="Times New Roman" w:cs="Times New Roman"/>
              </w:rPr>
              <w:t>1</w:t>
            </w:r>
          </w:p>
        </w:tc>
        <w:tc>
          <w:tcPr>
            <w:tcW w:w="2084" w:type="dxa"/>
            <w:shd w:val="clear" w:color="auto" w:fill="F2F2F2" w:themeFill="background1" w:themeFillShade="F2"/>
            <w:hideMark/>
          </w:tcPr>
          <w:p w:rsidR="00971152" w:rsidRPr="00867FD4" w:rsidRDefault="00867FD4" w:rsidP="009E3A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 xml:space="preserve">Access KFS via </w:t>
            </w:r>
            <w:r w:rsidR="0079577F">
              <w:rPr>
                <w:rFonts w:ascii="Times New Roman" w:eastAsia="Calibri" w:hAnsi="Times New Roman" w:cs="Times New Roman"/>
                <w:color w:val="000000"/>
              </w:rPr>
              <w:t>ZOTPortal</w:t>
            </w:r>
          </w:p>
        </w:tc>
        <w:tc>
          <w:tcPr>
            <w:tcW w:w="6373" w:type="dxa"/>
            <w:shd w:val="clear" w:color="auto" w:fill="F2F2F2" w:themeFill="background1" w:themeFillShade="F2"/>
          </w:tcPr>
          <w:p w:rsidR="00BD55E4" w:rsidRDefault="00BD55E4" w:rsidP="00BD55E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your UCInetID and password to log in to </w:t>
            </w:r>
            <w:hyperlink r:id="rId10" w:history="1">
              <w:r w:rsidRPr="00C11FCC">
                <w:rPr>
                  <w:rStyle w:val="Hyperlink"/>
                  <w:rFonts w:ascii="Times New Roman" w:eastAsia="Times New Roman" w:hAnsi="Times New Roman" w:cs="Times New Roman"/>
                </w:rPr>
                <w:t>https://portal.uci.edu/</w:t>
              </w:r>
            </w:hyperlink>
          </w:p>
          <w:p w:rsidR="00BD55E4" w:rsidRPr="00C41B62" w:rsidRDefault="00BD55E4" w:rsidP="00BD55E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1B62">
              <w:rPr>
                <w:rFonts w:ascii="Times New Roman" w:eastAsia="Times New Roman" w:hAnsi="Times New Roman" w:cs="Times New Roman"/>
                <w:color w:val="000000"/>
              </w:rPr>
              <w:t xml:space="preserve">Press the </w:t>
            </w:r>
            <w:r w:rsidRPr="00C41B62">
              <w:rPr>
                <w:rFonts w:ascii="Times New Roman" w:eastAsia="Times New Roman" w:hAnsi="Times New Roman" w:cs="Times New Roman"/>
                <w:b/>
                <w:color w:val="000000"/>
              </w:rPr>
              <w:t>Faculty and Staff</w:t>
            </w:r>
            <w:r w:rsidRPr="00C41B62">
              <w:rPr>
                <w:rFonts w:ascii="Times New Roman" w:eastAsia="Times New Roman" w:hAnsi="Times New Roman" w:cs="Times New Roman"/>
                <w:color w:val="000000"/>
              </w:rPr>
              <w:t xml:space="preserve"> tab and </w:t>
            </w:r>
            <w:r>
              <w:rPr>
                <w:rFonts w:ascii="Times New Roman" w:eastAsia="Times New Roman" w:hAnsi="Times New Roman" w:cs="Times New Roman"/>
                <w:color w:val="000000"/>
              </w:rPr>
              <w:t xml:space="preserve">then </w:t>
            </w:r>
            <w:r w:rsidRPr="00C41B62">
              <w:rPr>
                <w:rFonts w:ascii="Times New Roman" w:eastAsia="Times New Roman" w:hAnsi="Times New Roman" w:cs="Times New Roman"/>
                <w:color w:val="000000"/>
              </w:rPr>
              <w:t xml:space="preserve">select the </w:t>
            </w:r>
            <w:r w:rsidRPr="00C41B62">
              <w:rPr>
                <w:rFonts w:ascii="Times New Roman" w:eastAsia="Times New Roman" w:hAnsi="Times New Roman" w:cs="Times New Roman"/>
                <w:b/>
                <w:color w:val="000000"/>
              </w:rPr>
              <w:t>KFS</w:t>
            </w:r>
            <w:r w:rsidRPr="00C41B62">
              <w:rPr>
                <w:rFonts w:ascii="Times New Roman" w:eastAsia="Times New Roman" w:hAnsi="Times New Roman" w:cs="Times New Roman"/>
                <w:color w:val="000000"/>
              </w:rPr>
              <w:t xml:space="preserve"> tab</w:t>
            </w:r>
          </w:p>
          <w:p w:rsidR="00BA6F0D" w:rsidRPr="00867FD4" w:rsidRDefault="00BA6F0D" w:rsidP="00BA6F0D">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731C0" w:rsidRPr="00867FD4" w:rsidTr="00DD61C4">
        <w:trPr>
          <w:cnfStyle w:val="000000100000" w:firstRow="0" w:lastRow="0" w:firstColumn="0" w:lastColumn="0" w:oddVBand="0" w:evenVBand="0" w:oddHBand="1" w:evenHBand="0" w:firstRowFirstColumn="0" w:firstRowLastColumn="0" w:lastRowFirstColumn="0" w:lastRowLastColumn="0"/>
          <w:trHeight w:val="2338"/>
          <w:jc w:val="center"/>
        </w:trPr>
        <w:tc>
          <w:tcPr>
            <w:cnfStyle w:val="001000000000" w:firstRow="0" w:lastRow="0" w:firstColumn="1" w:lastColumn="0" w:oddVBand="0" w:evenVBand="0" w:oddHBand="0" w:evenHBand="0" w:firstRowFirstColumn="0" w:firstRowLastColumn="0" w:lastRowFirstColumn="0" w:lastRowLastColumn="0"/>
            <w:tcW w:w="947" w:type="dxa"/>
            <w:tcBorders>
              <w:left w:val="single" w:sz="24" w:space="0" w:color="FFFFFF" w:themeColor="background1"/>
              <w:bottom w:val="single" w:sz="8" w:space="0" w:color="FFFFFF" w:themeColor="background1"/>
            </w:tcBorders>
            <w:shd w:val="clear" w:color="auto" w:fill="595959" w:themeFill="text1" w:themeFillTint="A6"/>
          </w:tcPr>
          <w:p w:rsidR="00D731C0" w:rsidRPr="00867FD4" w:rsidRDefault="00D731C0" w:rsidP="009E3A0D">
            <w:pPr>
              <w:jc w:val="center"/>
              <w:rPr>
                <w:rFonts w:ascii="Times New Roman" w:eastAsia="Times New Roman" w:hAnsi="Times New Roman" w:cs="Times New Roman"/>
              </w:rPr>
            </w:pPr>
            <w:r w:rsidRPr="00867FD4">
              <w:rPr>
                <w:rFonts w:ascii="Times New Roman" w:eastAsia="Times New Roman" w:hAnsi="Times New Roman" w:cs="Times New Roman"/>
              </w:rPr>
              <w:t>2</w:t>
            </w:r>
          </w:p>
        </w:tc>
        <w:tc>
          <w:tcPr>
            <w:tcW w:w="2084" w:type="dxa"/>
            <w:shd w:val="clear" w:color="auto" w:fill="D9D9D9" w:themeFill="background1" w:themeFillShade="D9"/>
          </w:tcPr>
          <w:p w:rsidR="00D731C0" w:rsidRPr="00867FD4" w:rsidRDefault="00E26DCD" w:rsidP="00BA6F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Calibri" w:hAnsi="Times New Roman" w:cs="Times New Roman"/>
                <w:color w:val="000000"/>
              </w:rPr>
              <w:t>Access</w:t>
            </w:r>
            <w:r w:rsidR="00D00E8F" w:rsidRPr="00867FD4">
              <w:rPr>
                <w:rFonts w:ascii="Times New Roman" w:eastAsia="Calibri" w:hAnsi="Times New Roman" w:cs="Times New Roman"/>
                <w:color w:val="000000"/>
              </w:rPr>
              <w:t xml:space="preserve"> the </w:t>
            </w:r>
            <w:r w:rsidR="009E3A0D" w:rsidRPr="00867FD4">
              <w:rPr>
                <w:rFonts w:ascii="Times New Roman" w:eastAsia="Calibri" w:hAnsi="Times New Roman" w:cs="Times New Roman"/>
                <w:color w:val="000000"/>
              </w:rPr>
              <w:t xml:space="preserve">Award </w:t>
            </w:r>
            <w:r w:rsidR="00BA6F0D">
              <w:rPr>
                <w:rFonts w:ascii="Times New Roman" w:eastAsia="Calibri" w:hAnsi="Times New Roman" w:cs="Times New Roman"/>
                <w:color w:val="000000"/>
              </w:rPr>
              <w:t>item</w:t>
            </w:r>
          </w:p>
        </w:tc>
        <w:tc>
          <w:tcPr>
            <w:tcW w:w="6373" w:type="dxa"/>
            <w:shd w:val="clear" w:color="auto" w:fill="D9D9D9" w:themeFill="background1" w:themeFillShade="D9"/>
          </w:tcPr>
          <w:p w:rsidR="00F404AC" w:rsidRDefault="00DD61C4" w:rsidP="009758C1">
            <w:pPr>
              <w:pStyle w:val="ListParagraph"/>
              <w:numPr>
                <w:ilvl w:val="0"/>
                <w:numId w:val="14"/>
              </w:numPr>
              <w:tabs>
                <w:tab w:val="left" w:pos="4247"/>
              </w:tabs>
              <w:ind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Pr>
                <w:noProof/>
              </w:rPr>
              <w:drawing>
                <wp:anchor distT="0" distB="0" distL="114300" distR="114300" simplePos="0" relativeHeight="251672576" behindDoc="0" locked="0" layoutInCell="1" allowOverlap="1" wp14:anchorId="14C2B4CC" wp14:editId="0C9EBF8B">
                  <wp:simplePos x="0" y="0"/>
                  <wp:positionH relativeFrom="column">
                    <wp:posOffset>1183640</wp:posOffset>
                  </wp:positionH>
                  <wp:positionV relativeFrom="paragraph">
                    <wp:posOffset>302260</wp:posOffset>
                  </wp:positionV>
                  <wp:extent cx="2632075" cy="1104265"/>
                  <wp:effectExtent l="171450" t="171450" r="377825" b="3625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32075" cy="1104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51EA">
              <w:rPr>
                <w:rFonts w:ascii="Times New Roman" w:eastAsia="Calibri" w:hAnsi="Times New Roman" w:cs="Times New Roman"/>
                <w:color w:val="000000"/>
              </w:rPr>
              <w:t xml:space="preserve">From </w:t>
            </w:r>
            <w:r w:rsidR="009758C1">
              <w:rPr>
                <w:rFonts w:ascii="Times New Roman" w:eastAsia="Calibri" w:hAnsi="Times New Roman" w:cs="Times New Roman"/>
                <w:color w:val="000000"/>
              </w:rPr>
              <w:t xml:space="preserve">the </w:t>
            </w:r>
            <w:r w:rsidR="009758C1" w:rsidRPr="009951EA">
              <w:rPr>
                <w:rFonts w:ascii="Times New Roman" w:eastAsia="Calibri" w:hAnsi="Times New Roman" w:cs="Times New Roman"/>
                <w:b/>
                <w:color w:val="000000"/>
              </w:rPr>
              <w:t>KFS</w:t>
            </w:r>
            <w:r w:rsidR="009951EA" w:rsidRPr="009951EA">
              <w:rPr>
                <w:rFonts w:ascii="Times New Roman" w:eastAsia="Calibri" w:hAnsi="Times New Roman" w:cs="Times New Roman"/>
                <w:b/>
                <w:color w:val="000000"/>
              </w:rPr>
              <w:t xml:space="preserve"> Lookups &amp; Requests</w:t>
            </w:r>
            <w:r w:rsidR="009951EA">
              <w:rPr>
                <w:rFonts w:ascii="Times New Roman" w:eastAsia="Calibri" w:hAnsi="Times New Roman" w:cs="Times New Roman"/>
                <w:color w:val="000000"/>
              </w:rPr>
              <w:t xml:space="preserve"> portlet expand the </w:t>
            </w:r>
            <w:r w:rsidR="009758C1">
              <w:rPr>
                <w:rFonts w:ascii="Times New Roman" w:eastAsia="Calibri" w:hAnsi="Times New Roman" w:cs="Times New Roman"/>
                <w:color w:val="000000"/>
              </w:rPr>
              <w:t xml:space="preserve"> </w:t>
            </w:r>
            <w:r w:rsidR="009758C1" w:rsidRPr="00BD55E4">
              <w:rPr>
                <w:rFonts w:ascii="Times New Roman" w:eastAsia="Calibri" w:hAnsi="Times New Roman" w:cs="Times New Roman"/>
                <w:b/>
                <w:color w:val="000000"/>
              </w:rPr>
              <w:t>Contracts and Grants</w:t>
            </w:r>
            <w:r w:rsidR="009758C1">
              <w:rPr>
                <w:rFonts w:ascii="Times New Roman" w:eastAsia="Calibri" w:hAnsi="Times New Roman" w:cs="Times New Roman"/>
                <w:color w:val="000000"/>
              </w:rPr>
              <w:t xml:space="preserve"> </w:t>
            </w:r>
            <w:r w:rsidR="009951EA">
              <w:rPr>
                <w:rFonts w:ascii="Times New Roman" w:eastAsia="Calibri" w:hAnsi="Times New Roman" w:cs="Times New Roman"/>
                <w:color w:val="000000"/>
              </w:rPr>
              <w:t>bullet</w:t>
            </w:r>
            <w:r w:rsidR="00371800">
              <w:rPr>
                <w:rFonts w:ascii="Times New Roman" w:eastAsia="Calibri" w:hAnsi="Times New Roman" w:cs="Times New Roman"/>
                <w:color w:val="000000"/>
              </w:rPr>
              <w:t>.</w:t>
            </w:r>
          </w:p>
          <w:p w:rsidR="00371800" w:rsidRPr="00371800" w:rsidRDefault="00BD55E4" w:rsidP="009758C1">
            <w:pPr>
              <w:pStyle w:val="ListParagraph"/>
              <w:numPr>
                <w:ilvl w:val="0"/>
                <w:numId w:val="14"/>
              </w:numPr>
              <w:tabs>
                <w:tab w:val="left" w:pos="4247"/>
              </w:tabs>
              <w:ind w:righ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Select</w:t>
            </w:r>
            <w:r w:rsidR="00371800">
              <w:rPr>
                <w:rFonts w:ascii="Times New Roman" w:eastAsia="Calibri" w:hAnsi="Times New Roman" w:cs="Times New Roman"/>
                <w:color w:val="000000"/>
              </w:rPr>
              <w:t xml:space="preserve"> </w:t>
            </w:r>
            <w:r w:rsidR="00371800" w:rsidRPr="009951EA">
              <w:rPr>
                <w:rFonts w:ascii="Times New Roman" w:eastAsia="Calibri" w:hAnsi="Times New Roman" w:cs="Times New Roman"/>
                <w:b/>
                <w:color w:val="000000"/>
              </w:rPr>
              <w:t>Award</w:t>
            </w:r>
            <w:r w:rsidR="00371800">
              <w:rPr>
                <w:rFonts w:ascii="Times New Roman" w:eastAsia="Calibri" w:hAnsi="Times New Roman" w:cs="Times New Roman"/>
                <w:color w:val="000000"/>
              </w:rPr>
              <w:t xml:space="preserve"> </w:t>
            </w:r>
          </w:p>
          <w:p w:rsidR="00BA6F0D" w:rsidRDefault="00BD55E4" w:rsidP="009E3A0D">
            <w:pPr>
              <w:ind w:left="321" w:hanging="27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 xml:space="preserve">                      </w:t>
            </w:r>
          </w:p>
          <w:p w:rsidR="0064047D" w:rsidRDefault="0064047D" w:rsidP="00BA6F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BA6F0D" w:rsidRDefault="00BA6F0D" w:rsidP="00BA6F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BA6F0D" w:rsidRPr="00BA6F0D" w:rsidRDefault="00BA6F0D" w:rsidP="00BA6F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D00E8F" w:rsidRPr="00867FD4" w:rsidTr="00DD61C4">
        <w:trPr>
          <w:cantSplit/>
          <w:trHeight w:val="340"/>
          <w:jc w:val="center"/>
        </w:trPr>
        <w:tc>
          <w:tcPr>
            <w:cnfStyle w:val="001000000000" w:firstRow="0" w:lastRow="0" w:firstColumn="1" w:lastColumn="0" w:oddVBand="0" w:evenVBand="0" w:oddHBand="0" w:evenHBand="0" w:firstRowFirstColumn="0" w:firstRowLastColumn="0" w:lastRowFirstColumn="0" w:lastRowLastColumn="0"/>
            <w:tcW w:w="947"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D00E8F" w:rsidRPr="00867FD4" w:rsidRDefault="004B3B44" w:rsidP="009E3A0D">
            <w:pPr>
              <w:jc w:val="center"/>
              <w:rPr>
                <w:rFonts w:ascii="Times New Roman" w:eastAsia="Times New Roman" w:hAnsi="Times New Roman" w:cs="Times New Roman"/>
              </w:rPr>
            </w:pPr>
            <w:r w:rsidRPr="00867FD4">
              <w:rPr>
                <w:rFonts w:ascii="Times New Roman" w:eastAsia="Times New Roman" w:hAnsi="Times New Roman" w:cs="Times New Roman"/>
              </w:rPr>
              <w:lastRenderedPageBreak/>
              <w:t>3</w:t>
            </w:r>
          </w:p>
        </w:tc>
        <w:tc>
          <w:tcPr>
            <w:tcW w:w="2084" w:type="dxa"/>
            <w:shd w:val="clear" w:color="auto" w:fill="F2F2F2" w:themeFill="background1" w:themeFillShade="F2"/>
          </w:tcPr>
          <w:p w:rsidR="00D00E8F" w:rsidRPr="00867FD4" w:rsidRDefault="00EA0F3C" w:rsidP="0034774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867FD4">
              <w:rPr>
                <w:rFonts w:ascii="Times New Roman" w:hAnsi="Times New Roman" w:cs="Times New Roman"/>
                <w:noProof/>
              </w:rPr>
              <w:drawing>
                <wp:anchor distT="0" distB="0" distL="114300" distR="114300" simplePos="0" relativeHeight="251668480" behindDoc="0" locked="0" layoutInCell="1" allowOverlap="1" wp14:anchorId="5F2C81A3" wp14:editId="497624BA">
                  <wp:simplePos x="0" y="0"/>
                  <wp:positionH relativeFrom="column">
                    <wp:posOffset>133614</wp:posOffset>
                  </wp:positionH>
                  <wp:positionV relativeFrom="paragraph">
                    <wp:posOffset>292811</wp:posOffset>
                  </wp:positionV>
                  <wp:extent cx="5126355" cy="3145155"/>
                  <wp:effectExtent l="171450" t="171450" r="379095" b="3600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26355" cy="31451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05A3A" w:rsidRPr="00867FD4">
              <w:rPr>
                <w:rFonts w:ascii="Times New Roman" w:eastAsia="Calibri" w:hAnsi="Times New Roman" w:cs="Times New Roman"/>
                <w:color w:val="000000"/>
              </w:rPr>
              <w:t xml:space="preserve">Enter </w:t>
            </w:r>
            <w:r w:rsidR="009E3A0D" w:rsidRPr="00867FD4">
              <w:rPr>
                <w:rFonts w:ascii="Times New Roman" w:eastAsia="Calibri" w:hAnsi="Times New Roman" w:cs="Times New Roman"/>
                <w:color w:val="000000"/>
              </w:rPr>
              <w:t>search criteria</w:t>
            </w:r>
          </w:p>
        </w:tc>
        <w:tc>
          <w:tcPr>
            <w:tcW w:w="6373" w:type="dxa"/>
            <w:shd w:val="clear" w:color="auto" w:fill="F2F2F2" w:themeFill="background1" w:themeFillShade="F2"/>
            <w:hideMark/>
          </w:tcPr>
          <w:p w:rsidR="00BF039D" w:rsidRPr="00BD55E4" w:rsidRDefault="00D00E8F" w:rsidP="00BD55E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D55E4">
              <w:rPr>
                <w:rFonts w:ascii="Times New Roman" w:eastAsia="Times New Roman" w:hAnsi="Times New Roman" w:cs="Times New Roman"/>
                <w:color w:val="000000"/>
              </w:rPr>
              <w:t>Enter desired search criteria</w:t>
            </w:r>
          </w:p>
          <w:p w:rsidR="00371800" w:rsidRDefault="00371800"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4D340D" w:rsidRPr="00BF039D" w:rsidRDefault="004D340D"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9E3A0D">
            <w:pPr>
              <w:pStyle w:val="ListParagraph"/>
              <w:tabs>
                <w:tab w:val="left" w:pos="6943"/>
              </w:tabs>
              <w:ind w:left="321" w:hanging="2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371800" w:rsidRDefault="00371800"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Pr="00BF039D" w:rsidRDefault="00BF039D"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w:t>
            </w:r>
            <w:r w:rsidRPr="00BF039D">
              <w:rPr>
                <w:rFonts w:ascii="Times New Roman" w:eastAsia="Times New Roman" w:hAnsi="Times New Roman" w:cs="Times New Roman"/>
                <w:color w:val="000000"/>
              </w:rPr>
              <w:t>Users can search some fields using only partial information by placing an asterisk (*) before and after the text portion of the search criteria</w:t>
            </w:r>
          </w:p>
          <w:p w:rsidR="00BF039D" w:rsidRDefault="00BF039D"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BF039D" w:rsidRDefault="00BF039D"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F039D">
              <w:rPr>
                <w:rFonts w:ascii="Times New Roman" w:eastAsia="Times New Roman" w:hAnsi="Times New Roman" w:cs="Times New Roman"/>
                <w:color w:val="000000"/>
              </w:rPr>
              <w:t>The UC Fund number can be used to search for an Award</w:t>
            </w:r>
          </w:p>
          <w:p w:rsidR="00BD55E4" w:rsidRPr="00BD55E4" w:rsidRDefault="009951EA" w:rsidP="00BF039D">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Press</w:t>
            </w:r>
            <w:r w:rsidR="00BD55E4" w:rsidRPr="00BD55E4">
              <w:rPr>
                <w:rFonts w:ascii="Times New Roman" w:eastAsia="Times New Roman" w:hAnsi="Times New Roman" w:cs="Times New Roman"/>
                <w:color w:val="000000"/>
              </w:rPr>
              <w:t xml:space="preserve"> the search button once you</w:t>
            </w:r>
            <w:r>
              <w:rPr>
                <w:rFonts w:ascii="Times New Roman" w:eastAsia="Times New Roman" w:hAnsi="Times New Roman" w:cs="Times New Roman"/>
                <w:color w:val="000000"/>
              </w:rPr>
              <w:t>’ve</w:t>
            </w:r>
            <w:r w:rsidR="00BD55E4" w:rsidRPr="00BD55E4">
              <w:rPr>
                <w:rFonts w:ascii="Times New Roman" w:eastAsia="Times New Roman" w:hAnsi="Times New Roman" w:cs="Times New Roman"/>
                <w:color w:val="000000"/>
              </w:rPr>
              <w:t xml:space="preserve"> entered your search criteria</w:t>
            </w:r>
          </w:p>
          <w:p w:rsidR="00BA6F0D" w:rsidRPr="00BF039D" w:rsidRDefault="00BA6F0D" w:rsidP="00BF0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D61C4" w:rsidRPr="00867FD4" w:rsidTr="00DD61C4">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947" w:type="dxa"/>
            <w:tcBorders>
              <w:left w:val="single" w:sz="24" w:space="0" w:color="FFFFFF" w:themeColor="background1"/>
              <w:bottom w:val="single" w:sz="24" w:space="0" w:color="FFFFFF" w:themeColor="background1"/>
            </w:tcBorders>
            <w:shd w:val="clear" w:color="auto" w:fill="595959" w:themeFill="text1" w:themeFillTint="A6"/>
          </w:tcPr>
          <w:p w:rsidR="00DD61C4" w:rsidRPr="00867FD4" w:rsidRDefault="00DD61C4" w:rsidP="009E3A0D">
            <w:pPr>
              <w:jc w:val="center"/>
              <w:rPr>
                <w:rFonts w:ascii="Times New Roman" w:eastAsia="Times New Roman" w:hAnsi="Times New Roman" w:cs="Times New Roman"/>
              </w:rPr>
            </w:pPr>
            <w:r>
              <w:rPr>
                <w:noProof/>
              </w:rPr>
              <w:drawing>
                <wp:anchor distT="0" distB="0" distL="114300" distR="114300" simplePos="0" relativeHeight="251674624" behindDoc="0" locked="0" layoutInCell="1" allowOverlap="1" wp14:anchorId="546BDD98" wp14:editId="4920EAE2">
                  <wp:simplePos x="0" y="0"/>
                  <wp:positionH relativeFrom="column">
                    <wp:posOffset>57876</wp:posOffset>
                  </wp:positionH>
                  <wp:positionV relativeFrom="paragraph">
                    <wp:posOffset>403225</wp:posOffset>
                  </wp:positionV>
                  <wp:extent cx="5761745" cy="795318"/>
                  <wp:effectExtent l="171450" t="171450" r="372745" b="3670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1745" cy="79531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4</w:t>
            </w:r>
          </w:p>
        </w:tc>
        <w:tc>
          <w:tcPr>
            <w:tcW w:w="2084" w:type="dxa"/>
            <w:shd w:val="clear" w:color="auto" w:fill="F2F2F2" w:themeFill="background1" w:themeFillShade="F2"/>
          </w:tcPr>
          <w:p w:rsidR="00DD61C4" w:rsidRPr="00867FD4" w:rsidRDefault="00DD61C4" w:rsidP="0034774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867FD4">
              <w:rPr>
                <w:rFonts w:ascii="Times New Roman" w:eastAsia="Calibri" w:hAnsi="Times New Roman" w:cs="Times New Roman"/>
                <w:color w:val="000000"/>
              </w:rPr>
              <w:t>Choose an Action</w:t>
            </w:r>
          </w:p>
          <w:p w:rsidR="00DD61C4" w:rsidRPr="00867FD4" w:rsidRDefault="00DD61C4" w:rsidP="0034774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6373" w:type="dxa"/>
            <w:shd w:val="clear" w:color="auto" w:fill="F2F2F2" w:themeFill="background1" w:themeFillShade="F2"/>
          </w:tcPr>
          <w:p w:rsidR="00DD61C4" w:rsidRPr="00867FD4" w:rsidRDefault="00DD61C4" w:rsidP="009E3A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Select View Award link to review the desired Award</w:t>
            </w:r>
          </w:p>
          <w:p w:rsidR="00DD61C4" w:rsidRPr="00867FD4" w:rsidRDefault="00DD61C4" w:rsidP="00BD55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D61C4" w:rsidRPr="00867FD4" w:rsidTr="00DD61C4">
        <w:trPr>
          <w:trHeight w:val="3031"/>
          <w:jc w:val="center"/>
        </w:trPr>
        <w:tc>
          <w:tcPr>
            <w:cnfStyle w:val="001000000000" w:firstRow="0" w:lastRow="0" w:firstColumn="1" w:lastColumn="0" w:oddVBand="0" w:evenVBand="0" w:oddHBand="0" w:evenHBand="0" w:firstRowFirstColumn="0" w:firstRowLastColumn="0" w:lastRowFirstColumn="0" w:lastRowLastColumn="0"/>
            <w:tcW w:w="947" w:type="dxa"/>
            <w:tcBorders>
              <w:top w:val="single" w:sz="8" w:space="0" w:color="FFFFFF" w:themeColor="background1"/>
              <w:left w:val="single" w:sz="24" w:space="0" w:color="FFFFFF" w:themeColor="background1"/>
              <w:bottom w:val="single" w:sz="24" w:space="0" w:color="FFFFFF" w:themeColor="background1"/>
            </w:tcBorders>
            <w:shd w:val="clear" w:color="auto" w:fill="595959" w:themeFill="text1" w:themeFillTint="A6"/>
          </w:tcPr>
          <w:p w:rsidR="00DD61C4" w:rsidRPr="00867FD4" w:rsidRDefault="00DD61C4" w:rsidP="009E3A0D">
            <w:pPr>
              <w:jc w:val="center"/>
              <w:rPr>
                <w:rFonts w:ascii="Times New Roman" w:eastAsia="Times New Roman" w:hAnsi="Times New Roman" w:cs="Times New Roman"/>
              </w:rPr>
            </w:pPr>
          </w:p>
        </w:tc>
        <w:tc>
          <w:tcPr>
            <w:tcW w:w="2084" w:type="dxa"/>
            <w:shd w:val="clear" w:color="auto" w:fill="F2F2F2" w:themeFill="background1" w:themeFillShade="F2"/>
          </w:tcPr>
          <w:p w:rsidR="00DD61C4" w:rsidRPr="00867FD4" w:rsidRDefault="00DD61C4" w:rsidP="0034774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6373" w:type="dxa"/>
            <w:shd w:val="clear" w:color="auto" w:fill="F2F2F2" w:themeFill="background1" w:themeFillShade="F2"/>
          </w:tcPr>
          <w:p w:rsidR="00DD61C4" w:rsidRPr="00011956" w:rsidRDefault="00DD61C4" w:rsidP="0001195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rsidR="00D731C0" w:rsidRPr="00867FD4" w:rsidRDefault="00D731C0" w:rsidP="009E3A0D">
      <w:pPr>
        <w:tabs>
          <w:tab w:val="left" w:pos="7851"/>
        </w:tabs>
        <w:spacing w:after="0" w:line="240" w:lineRule="auto"/>
        <w:rPr>
          <w:rFonts w:ascii="Times New Roman" w:eastAsia="Times New Roman" w:hAnsi="Times New Roman" w:cs="Times New Roman"/>
        </w:rPr>
      </w:pPr>
    </w:p>
    <w:sectPr w:rsidR="00D731C0" w:rsidRPr="00867FD4" w:rsidSect="009E3A0D">
      <w:footerReference w:type="defaul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E3" w:rsidRDefault="00A21CE3" w:rsidP="00A21CE3">
      <w:pPr>
        <w:spacing w:after="0" w:line="240" w:lineRule="auto"/>
      </w:pPr>
      <w:r>
        <w:separator/>
      </w:r>
    </w:p>
  </w:endnote>
  <w:endnote w:type="continuationSeparator" w:id="0">
    <w:p w:rsidR="00A21CE3" w:rsidRDefault="00A21CE3" w:rsidP="00A2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2200"/>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A21CE3" w:rsidRPr="00371800" w:rsidRDefault="00371800">
        <w:pPr>
          <w:pStyle w:val="Footer"/>
          <w:pBdr>
            <w:top w:val="single" w:sz="4" w:space="1" w:color="D9D9D9" w:themeColor="background1" w:themeShade="D9"/>
          </w:pBdr>
          <w:jc w:val="right"/>
          <w:rPr>
            <w:rFonts w:ascii="Times New Roman" w:hAnsi="Times New Roman" w:cs="Times New Roman"/>
          </w:rPr>
        </w:pPr>
        <w:r w:rsidRPr="00371800">
          <w:rPr>
            <w:rFonts w:ascii="Times New Roman" w:hAnsi="Times New Roman" w:cs="Times New Roman"/>
          </w:rPr>
          <w:t>Updated 01/10/2014</w:t>
        </w:r>
        <w:r w:rsidRPr="00371800">
          <w:rPr>
            <w:rFonts w:ascii="Times New Roman" w:hAnsi="Times New Roman" w:cs="Times New Roman"/>
          </w:rPr>
          <w:tab/>
        </w:r>
        <w:r w:rsidRPr="00371800">
          <w:rPr>
            <w:rFonts w:ascii="Times New Roman" w:hAnsi="Times New Roman" w:cs="Times New Roman"/>
          </w:rPr>
          <w:tab/>
        </w:r>
        <w:r w:rsidR="00A21CE3" w:rsidRPr="00371800">
          <w:rPr>
            <w:rFonts w:ascii="Times New Roman" w:hAnsi="Times New Roman" w:cs="Times New Roman"/>
          </w:rPr>
          <w:fldChar w:fldCharType="begin"/>
        </w:r>
        <w:r w:rsidR="00A21CE3" w:rsidRPr="00371800">
          <w:rPr>
            <w:rFonts w:ascii="Times New Roman" w:hAnsi="Times New Roman" w:cs="Times New Roman"/>
          </w:rPr>
          <w:instrText xml:space="preserve"> PAGE   \* MERGEFORMAT </w:instrText>
        </w:r>
        <w:r w:rsidR="00A21CE3" w:rsidRPr="00371800">
          <w:rPr>
            <w:rFonts w:ascii="Times New Roman" w:hAnsi="Times New Roman" w:cs="Times New Roman"/>
          </w:rPr>
          <w:fldChar w:fldCharType="separate"/>
        </w:r>
        <w:r w:rsidR="00D1786E">
          <w:rPr>
            <w:rFonts w:ascii="Times New Roman" w:hAnsi="Times New Roman" w:cs="Times New Roman"/>
            <w:noProof/>
          </w:rPr>
          <w:t>1</w:t>
        </w:r>
        <w:r w:rsidR="00A21CE3" w:rsidRPr="00371800">
          <w:rPr>
            <w:rFonts w:ascii="Times New Roman" w:hAnsi="Times New Roman" w:cs="Times New Roman"/>
            <w:noProof/>
          </w:rPr>
          <w:fldChar w:fldCharType="end"/>
        </w:r>
        <w:r w:rsidR="00A21CE3" w:rsidRPr="00371800">
          <w:rPr>
            <w:rFonts w:ascii="Times New Roman" w:hAnsi="Times New Roman" w:cs="Times New Roman"/>
          </w:rPr>
          <w:t xml:space="preserve"> | </w:t>
        </w:r>
        <w:r w:rsidR="00A21CE3" w:rsidRPr="00371800">
          <w:rPr>
            <w:rFonts w:ascii="Times New Roman" w:hAnsi="Times New Roman" w:cs="Times New Roman"/>
            <w:color w:val="808080" w:themeColor="background1" w:themeShade="80"/>
            <w:spacing w:val="60"/>
          </w:rPr>
          <w:t>Page</w:t>
        </w:r>
      </w:p>
    </w:sdtContent>
  </w:sdt>
  <w:p w:rsidR="00A21CE3" w:rsidRDefault="00A21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E3" w:rsidRDefault="00A21CE3" w:rsidP="00A21CE3">
      <w:pPr>
        <w:spacing w:after="0" w:line="240" w:lineRule="auto"/>
      </w:pPr>
      <w:r>
        <w:separator/>
      </w:r>
    </w:p>
  </w:footnote>
  <w:footnote w:type="continuationSeparator" w:id="0">
    <w:p w:rsidR="00A21CE3" w:rsidRDefault="00A21CE3" w:rsidP="00A21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E0D"/>
    <w:multiLevelType w:val="hybridMultilevel"/>
    <w:tmpl w:val="BF581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4378"/>
    <w:multiLevelType w:val="hybridMultilevel"/>
    <w:tmpl w:val="BB3A4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C7B42"/>
    <w:multiLevelType w:val="hybridMultilevel"/>
    <w:tmpl w:val="15C0B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218AF"/>
    <w:multiLevelType w:val="hybridMultilevel"/>
    <w:tmpl w:val="C378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10910"/>
    <w:multiLevelType w:val="hybridMultilevel"/>
    <w:tmpl w:val="917CE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FA3B94"/>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B5379"/>
    <w:multiLevelType w:val="hybridMultilevel"/>
    <w:tmpl w:val="FC06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D6A21"/>
    <w:multiLevelType w:val="hybridMultilevel"/>
    <w:tmpl w:val="C378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11FC3"/>
    <w:multiLevelType w:val="hybridMultilevel"/>
    <w:tmpl w:val="3C8E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457B4"/>
    <w:multiLevelType w:val="hybridMultilevel"/>
    <w:tmpl w:val="4A809C3E"/>
    <w:lvl w:ilvl="0" w:tplc="D92858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B58B1"/>
    <w:multiLevelType w:val="hybridMultilevel"/>
    <w:tmpl w:val="8E222BDA"/>
    <w:lvl w:ilvl="0" w:tplc="02189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AC3D99"/>
    <w:multiLevelType w:val="hybridMultilevel"/>
    <w:tmpl w:val="677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85B21"/>
    <w:multiLevelType w:val="hybridMultilevel"/>
    <w:tmpl w:val="AB2E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26924"/>
    <w:multiLevelType w:val="hybridMultilevel"/>
    <w:tmpl w:val="8A8CB43C"/>
    <w:lvl w:ilvl="0" w:tplc="F56A8DF0">
      <w:start w:val="1"/>
      <w:numFmt w:val="bullet"/>
      <w:lvlText w:val=""/>
      <w:lvlJc w:val="left"/>
      <w:pPr>
        <w:ind w:left="1440" w:hanging="360"/>
      </w:pPr>
      <w:rPr>
        <w:rFonts w:ascii="Symbol" w:hAnsi="Symbol"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7417F4"/>
    <w:multiLevelType w:val="hybridMultilevel"/>
    <w:tmpl w:val="077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1146B"/>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D04B5"/>
    <w:multiLevelType w:val="hybridMultilevel"/>
    <w:tmpl w:val="1232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11"/>
  </w:num>
  <w:num w:numId="5">
    <w:abstractNumId w:val="16"/>
  </w:num>
  <w:num w:numId="6">
    <w:abstractNumId w:val="13"/>
  </w:num>
  <w:num w:numId="7">
    <w:abstractNumId w:val="5"/>
  </w:num>
  <w:num w:numId="8">
    <w:abstractNumId w:val="9"/>
  </w:num>
  <w:num w:numId="9">
    <w:abstractNumId w:val="12"/>
  </w:num>
  <w:num w:numId="10">
    <w:abstractNumId w:val="7"/>
  </w:num>
  <w:num w:numId="11">
    <w:abstractNumId w:val="10"/>
  </w:num>
  <w:num w:numId="12">
    <w:abstractNumId w:val="0"/>
  </w:num>
  <w:num w:numId="13">
    <w:abstractNumId w:val="1"/>
  </w:num>
  <w:num w:numId="14">
    <w:abstractNumId w:val="4"/>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E"/>
    <w:rsid w:val="00000B8B"/>
    <w:rsid w:val="00011956"/>
    <w:rsid w:val="00037573"/>
    <w:rsid w:val="00042EEF"/>
    <w:rsid w:val="00047725"/>
    <w:rsid w:val="000725A9"/>
    <w:rsid w:val="000A2BA0"/>
    <w:rsid w:val="000D1FE5"/>
    <w:rsid w:val="000E3F06"/>
    <w:rsid w:val="000F28E3"/>
    <w:rsid w:val="001473D5"/>
    <w:rsid w:val="00167BA0"/>
    <w:rsid w:val="00171EF2"/>
    <w:rsid w:val="001748DC"/>
    <w:rsid w:val="001820F4"/>
    <w:rsid w:val="001C40A1"/>
    <w:rsid w:val="0022102A"/>
    <w:rsid w:val="00231930"/>
    <w:rsid w:val="00241B9A"/>
    <w:rsid w:val="00254B2E"/>
    <w:rsid w:val="00267215"/>
    <w:rsid w:val="00295C9B"/>
    <w:rsid w:val="002E73B2"/>
    <w:rsid w:val="002F23E7"/>
    <w:rsid w:val="00311D59"/>
    <w:rsid w:val="00333C38"/>
    <w:rsid w:val="00347740"/>
    <w:rsid w:val="00371800"/>
    <w:rsid w:val="00380BC2"/>
    <w:rsid w:val="00397FFC"/>
    <w:rsid w:val="003D156B"/>
    <w:rsid w:val="003F12E2"/>
    <w:rsid w:val="00411B89"/>
    <w:rsid w:val="0041423C"/>
    <w:rsid w:val="00432776"/>
    <w:rsid w:val="004422C8"/>
    <w:rsid w:val="004429D0"/>
    <w:rsid w:val="00464C85"/>
    <w:rsid w:val="00470C31"/>
    <w:rsid w:val="00483D57"/>
    <w:rsid w:val="004A1458"/>
    <w:rsid w:val="004B3B44"/>
    <w:rsid w:val="004D340D"/>
    <w:rsid w:val="004E3B1F"/>
    <w:rsid w:val="004F4E21"/>
    <w:rsid w:val="004F7E76"/>
    <w:rsid w:val="00572FD6"/>
    <w:rsid w:val="005925D4"/>
    <w:rsid w:val="005C78F4"/>
    <w:rsid w:val="005D76DD"/>
    <w:rsid w:val="005E2F88"/>
    <w:rsid w:val="005E638A"/>
    <w:rsid w:val="00604852"/>
    <w:rsid w:val="0064047D"/>
    <w:rsid w:val="00652B05"/>
    <w:rsid w:val="006671AC"/>
    <w:rsid w:val="006870B0"/>
    <w:rsid w:val="006F0CF0"/>
    <w:rsid w:val="006F327E"/>
    <w:rsid w:val="00713DD7"/>
    <w:rsid w:val="007455FE"/>
    <w:rsid w:val="00753722"/>
    <w:rsid w:val="0079577F"/>
    <w:rsid w:val="007B4B1C"/>
    <w:rsid w:val="007C0F8D"/>
    <w:rsid w:val="007C5324"/>
    <w:rsid w:val="007D0FB5"/>
    <w:rsid w:val="007D2DC1"/>
    <w:rsid w:val="007E1774"/>
    <w:rsid w:val="007F0CE4"/>
    <w:rsid w:val="00832893"/>
    <w:rsid w:val="00845CAC"/>
    <w:rsid w:val="008653F8"/>
    <w:rsid w:val="00867FD4"/>
    <w:rsid w:val="00895233"/>
    <w:rsid w:val="00896C28"/>
    <w:rsid w:val="00907BA8"/>
    <w:rsid w:val="00916D13"/>
    <w:rsid w:val="00936B47"/>
    <w:rsid w:val="009502A4"/>
    <w:rsid w:val="00971152"/>
    <w:rsid w:val="009758C1"/>
    <w:rsid w:val="009951EA"/>
    <w:rsid w:val="009B41C3"/>
    <w:rsid w:val="009B42EA"/>
    <w:rsid w:val="009D73C9"/>
    <w:rsid w:val="009E3A0D"/>
    <w:rsid w:val="009E771C"/>
    <w:rsid w:val="00A21BD0"/>
    <w:rsid w:val="00A21CE3"/>
    <w:rsid w:val="00A62DCF"/>
    <w:rsid w:val="00A8324B"/>
    <w:rsid w:val="00A83CFE"/>
    <w:rsid w:val="00AE3D7F"/>
    <w:rsid w:val="00AE7BAF"/>
    <w:rsid w:val="00B01AE6"/>
    <w:rsid w:val="00B47769"/>
    <w:rsid w:val="00B67809"/>
    <w:rsid w:val="00B76F53"/>
    <w:rsid w:val="00B80328"/>
    <w:rsid w:val="00B9032B"/>
    <w:rsid w:val="00BA6F0D"/>
    <w:rsid w:val="00BB2389"/>
    <w:rsid w:val="00BD55E4"/>
    <w:rsid w:val="00BF039D"/>
    <w:rsid w:val="00BF467E"/>
    <w:rsid w:val="00C0465A"/>
    <w:rsid w:val="00C11A21"/>
    <w:rsid w:val="00C460B1"/>
    <w:rsid w:val="00C56A8B"/>
    <w:rsid w:val="00C837D4"/>
    <w:rsid w:val="00C85D7F"/>
    <w:rsid w:val="00CB09FA"/>
    <w:rsid w:val="00CE542F"/>
    <w:rsid w:val="00D00E8F"/>
    <w:rsid w:val="00D02F5E"/>
    <w:rsid w:val="00D05A3A"/>
    <w:rsid w:val="00D1786E"/>
    <w:rsid w:val="00D240AD"/>
    <w:rsid w:val="00D279A6"/>
    <w:rsid w:val="00D56F78"/>
    <w:rsid w:val="00D731C0"/>
    <w:rsid w:val="00DB2742"/>
    <w:rsid w:val="00DD61C4"/>
    <w:rsid w:val="00DF1727"/>
    <w:rsid w:val="00DF35CA"/>
    <w:rsid w:val="00DF61BE"/>
    <w:rsid w:val="00E26DCD"/>
    <w:rsid w:val="00E36F7E"/>
    <w:rsid w:val="00E46EBD"/>
    <w:rsid w:val="00E561B7"/>
    <w:rsid w:val="00E77463"/>
    <w:rsid w:val="00E84E69"/>
    <w:rsid w:val="00E86499"/>
    <w:rsid w:val="00EA07B3"/>
    <w:rsid w:val="00EA0F3C"/>
    <w:rsid w:val="00EA4F9D"/>
    <w:rsid w:val="00EB743F"/>
    <w:rsid w:val="00EF5A5E"/>
    <w:rsid w:val="00F15848"/>
    <w:rsid w:val="00F33246"/>
    <w:rsid w:val="00F404AC"/>
    <w:rsid w:val="00F73603"/>
    <w:rsid w:val="00F8510D"/>
    <w:rsid w:val="00FB0E8A"/>
    <w:rsid w:val="00FB5E18"/>
    <w:rsid w:val="00FD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A2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A2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678">
      <w:bodyDiv w:val="1"/>
      <w:marLeft w:val="0"/>
      <w:marRight w:val="0"/>
      <w:marTop w:val="0"/>
      <w:marBottom w:val="0"/>
      <w:divBdr>
        <w:top w:val="none" w:sz="0" w:space="0" w:color="auto"/>
        <w:left w:val="none" w:sz="0" w:space="0" w:color="auto"/>
        <w:bottom w:val="none" w:sz="0" w:space="0" w:color="auto"/>
        <w:right w:val="none" w:sz="0" w:space="0" w:color="auto"/>
      </w:divBdr>
      <w:divsChild>
        <w:div w:id="1282373073">
          <w:marLeft w:val="0"/>
          <w:marRight w:val="0"/>
          <w:marTop w:val="0"/>
          <w:marBottom w:val="0"/>
          <w:divBdr>
            <w:top w:val="none" w:sz="0" w:space="0" w:color="auto"/>
            <w:left w:val="none" w:sz="0" w:space="0" w:color="auto"/>
            <w:bottom w:val="none" w:sz="0" w:space="0" w:color="auto"/>
            <w:right w:val="none" w:sz="0" w:space="0" w:color="auto"/>
          </w:divBdr>
        </w:div>
        <w:div w:id="565259242">
          <w:marLeft w:val="0"/>
          <w:marRight w:val="0"/>
          <w:marTop w:val="0"/>
          <w:marBottom w:val="0"/>
          <w:divBdr>
            <w:top w:val="none" w:sz="0" w:space="0" w:color="auto"/>
            <w:left w:val="none" w:sz="0" w:space="0" w:color="auto"/>
            <w:bottom w:val="none" w:sz="0" w:space="0" w:color="auto"/>
            <w:right w:val="none" w:sz="0" w:space="0" w:color="auto"/>
          </w:divBdr>
        </w:div>
      </w:divsChild>
    </w:div>
    <w:div w:id="81612808">
      <w:bodyDiv w:val="1"/>
      <w:marLeft w:val="0"/>
      <w:marRight w:val="0"/>
      <w:marTop w:val="0"/>
      <w:marBottom w:val="0"/>
      <w:divBdr>
        <w:top w:val="none" w:sz="0" w:space="0" w:color="auto"/>
        <w:left w:val="none" w:sz="0" w:space="0" w:color="auto"/>
        <w:bottom w:val="none" w:sz="0" w:space="0" w:color="auto"/>
        <w:right w:val="none" w:sz="0" w:space="0" w:color="auto"/>
      </w:divBdr>
    </w:div>
    <w:div w:id="4027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rtal.uci.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0AD3-27A3-4746-8F56-98E9D0E9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Schoby</dc:creator>
  <cp:lastModifiedBy>Sonja Elson</cp:lastModifiedBy>
  <cp:revision>2</cp:revision>
  <cp:lastPrinted>2014-05-07T21:27:00Z</cp:lastPrinted>
  <dcterms:created xsi:type="dcterms:W3CDTF">2014-05-07T21:38:00Z</dcterms:created>
  <dcterms:modified xsi:type="dcterms:W3CDTF">2014-05-07T21:38:00Z</dcterms:modified>
</cp:coreProperties>
</file>