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A8" w:rsidRPr="00F85738" w:rsidRDefault="00907BA8" w:rsidP="004A1458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85738">
        <w:rPr>
          <w:rFonts w:ascii="Times New Roman" w:hAnsi="Times New Roman" w:cs="Times New Roman"/>
          <w:noProof/>
        </w:rPr>
        <w:drawing>
          <wp:inline distT="0" distB="0" distL="0" distR="0" wp14:anchorId="7F4A812F" wp14:editId="684ADBE9">
            <wp:extent cx="4206240" cy="666115"/>
            <wp:effectExtent l="0" t="0" r="3810" b="63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07BA8" w:rsidRPr="00F85738" w:rsidRDefault="00457BED" w:rsidP="00AD1803">
      <w:pPr>
        <w:pBdr>
          <w:bottom w:val="single" w:sz="12" w:space="1" w:color="auto"/>
        </w:pBd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How </w:t>
      </w:r>
      <w:r w:rsidR="006254C7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to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 </w:t>
      </w:r>
      <w:r w:rsidR="006254C7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l</w:t>
      </w:r>
      <w:r w:rsidR="005C5D60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ook up an Entertai</w:t>
      </w:r>
      <w:r w:rsidR="004A2A2D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n</w:t>
      </w:r>
      <w:r w:rsidR="005C5D60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ment Reimbursement (ENT)</w:t>
      </w:r>
    </w:p>
    <w:p w:rsidR="00B42FFF" w:rsidRDefault="00E35CD8" w:rsidP="00B42FFF">
      <w:pPr>
        <w:spacing w:after="0" w:line="240" w:lineRule="auto"/>
        <w:ind w:right="-90"/>
        <w:rPr>
          <w:rFonts w:ascii="Times New Roman" w:eastAsia="Times New Roman" w:hAnsi="Times New Roman" w:cs="Times New Roman"/>
        </w:rPr>
      </w:pPr>
      <w:r w:rsidRPr="00F85738">
        <w:rPr>
          <w:rFonts w:ascii="Times New Roman" w:eastAsia="Times New Roman" w:hAnsi="Times New Roman" w:cs="Times New Roman"/>
          <w:b/>
        </w:rPr>
        <w:t xml:space="preserve">Summary: </w:t>
      </w:r>
      <w:r w:rsidRPr="00F85738">
        <w:rPr>
          <w:rFonts w:ascii="Times New Roman" w:eastAsia="Times New Roman" w:hAnsi="Times New Roman" w:cs="Times New Roman"/>
        </w:rPr>
        <w:t xml:space="preserve">This document </w:t>
      </w:r>
      <w:r w:rsidR="00591FE5" w:rsidRPr="00F85738">
        <w:rPr>
          <w:rFonts w:ascii="Times New Roman" w:eastAsia="Times New Roman" w:hAnsi="Times New Roman" w:cs="Times New Roman"/>
        </w:rPr>
        <w:t xml:space="preserve">instructs </w:t>
      </w:r>
      <w:r w:rsidR="00DD1C23">
        <w:rPr>
          <w:rFonts w:ascii="Times New Roman" w:eastAsia="Times New Roman" w:hAnsi="Times New Roman" w:cs="Times New Roman"/>
        </w:rPr>
        <w:t xml:space="preserve">KFS </w:t>
      </w:r>
      <w:r w:rsidR="00591FE5" w:rsidRPr="00F85738">
        <w:rPr>
          <w:rFonts w:ascii="Times New Roman" w:eastAsia="Times New Roman" w:hAnsi="Times New Roman" w:cs="Times New Roman"/>
        </w:rPr>
        <w:t xml:space="preserve">users how to </w:t>
      </w:r>
      <w:r w:rsidR="00BB4373" w:rsidRPr="00F85738">
        <w:rPr>
          <w:rFonts w:ascii="Times New Roman" w:eastAsia="Times New Roman" w:hAnsi="Times New Roman" w:cs="Times New Roman"/>
        </w:rPr>
        <w:t xml:space="preserve">perform a Lookup </w:t>
      </w:r>
      <w:r w:rsidR="00C45703">
        <w:rPr>
          <w:rFonts w:ascii="Times New Roman" w:eastAsia="Times New Roman" w:hAnsi="Times New Roman" w:cs="Times New Roman"/>
        </w:rPr>
        <w:t>for a submitted</w:t>
      </w:r>
      <w:r w:rsidR="00BB4373" w:rsidRPr="00F85738">
        <w:rPr>
          <w:rFonts w:ascii="Times New Roman" w:eastAsia="Times New Roman" w:hAnsi="Times New Roman" w:cs="Times New Roman"/>
        </w:rPr>
        <w:t xml:space="preserve"> </w:t>
      </w:r>
      <w:r w:rsidR="00B42FFF">
        <w:rPr>
          <w:rFonts w:ascii="Times New Roman" w:eastAsia="Times New Roman" w:hAnsi="Times New Roman" w:cs="Times New Roman"/>
        </w:rPr>
        <w:t xml:space="preserve">Entertainment </w:t>
      </w:r>
      <w:r w:rsidR="005C5D60">
        <w:rPr>
          <w:rFonts w:ascii="Times New Roman" w:eastAsia="Times New Roman" w:hAnsi="Times New Roman" w:cs="Times New Roman"/>
        </w:rPr>
        <w:t>R</w:t>
      </w:r>
      <w:r w:rsidR="00B42FFF">
        <w:rPr>
          <w:rFonts w:ascii="Times New Roman" w:eastAsia="Times New Roman" w:hAnsi="Times New Roman" w:cs="Times New Roman"/>
        </w:rPr>
        <w:t xml:space="preserve">eimbursement </w:t>
      </w:r>
      <w:r w:rsidR="005C5D60">
        <w:rPr>
          <w:rFonts w:ascii="Times New Roman" w:eastAsia="Times New Roman" w:hAnsi="Times New Roman" w:cs="Times New Roman"/>
        </w:rPr>
        <w:t xml:space="preserve">(ENT) </w:t>
      </w:r>
      <w:proofErr w:type="spellStart"/>
      <w:r w:rsidR="00B42FFF">
        <w:rPr>
          <w:rFonts w:ascii="Times New Roman" w:eastAsia="Times New Roman" w:hAnsi="Times New Roman" w:cs="Times New Roman"/>
        </w:rPr>
        <w:t>eDoc</w:t>
      </w:r>
      <w:proofErr w:type="spellEnd"/>
      <w:r w:rsidR="00B42FFF">
        <w:rPr>
          <w:rFonts w:ascii="Times New Roman" w:eastAsia="Times New Roman" w:hAnsi="Times New Roman" w:cs="Times New Roman"/>
        </w:rPr>
        <w:t xml:space="preserve"> </w:t>
      </w:r>
      <w:r w:rsidR="005C5D60">
        <w:rPr>
          <w:rFonts w:ascii="Times New Roman" w:eastAsia="Times New Roman" w:hAnsi="Times New Roman" w:cs="Times New Roman"/>
        </w:rPr>
        <w:t>in</w:t>
      </w:r>
      <w:r w:rsidR="00BB0E32">
        <w:rPr>
          <w:rFonts w:ascii="Times New Roman" w:eastAsia="Times New Roman" w:hAnsi="Times New Roman" w:cs="Times New Roman"/>
        </w:rPr>
        <w:t xml:space="preserve"> </w:t>
      </w:r>
      <w:r w:rsidR="006F7AF0">
        <w:rPr>
          <w:rFonts w:ascii="Times New Roman" w:eastAsia="Times New Roman" w:hAnsi="Times New Roman" w:cs="Times New Roman"/>
        </w:rPr>
        <w:t>KFS</w:t>
      </w:r>
      <w:r w:rsidR="00B42FFF">
        <w:rPr>
          <w:rFonts w:ascii="Times New Roman" w:eastAsia="Times New Roman" w:hAnsi="Times New Roman" w:cs="Times New Roman"/>
        </w:rPr>
        <w:t xml:space="preserve">.  </w:t>
      </w:r>
    </w:p>
    <w:p w:rsidR="00B42FFF" w:rsidRDefault="00B42FFF" w:rsidP="00B42FFF">
      <w:pPr>
        <w:spacing w:after="0" w:line="240" w:lineRule="auto"/>
        <w:ind w:right="-90"/>
        <w:rPr>
          <w:rFonts w:ascii="Times New Roman" w:eastAsia="Times New Roman" w:hAnsi="Times New Roman" w:cs="Times New Roman"/>
        </w:rPr>
      </w:pPr>
    </w:p>
    <w:p w:rsidR="00B42FFF" w:rsidRPr="00B42FFF" w:rsidRDefault="00B42FFF" w:rsidP="00B42FFF">
      <w:pPr>
        <w:spacing w:after="0" w:line="240" w:lineRule="auto"/>
        <w:ind w:right="-90"/>
        <w:rPr>
          <w:rFonts w:ascii="Times New Roman" w:eastAsia="Times New Roman" w:hAnsi="Times New Roman" w:cs="Times New Roman"/>
        </w:rPr>
      </w:pPr>
      <w:r w:rsidRPr="00B42FFF">
        <w:rPr>
          <w:rFonts w:ascii="Times New Roman" w:eastAsia="Times New Roman" w:hAnsi="Times New Roman" w:cs="Times New Roman"/>
          <w:b/>
        </w:rPr>
        <w:t xml:space="preserve">Note: </w:t>
      </w:r>
      <w:r w:rsidRPr="00B42FFF">
        <w:rPr>
          <w:rFonts w:ascii="Times New Roman" w:eastAsia="Times New Roman" w:hAnsi="Times New Roman" w:cs="Times New Roman"/>
        </w:rPr>
        <w:t xml:space="preserve">The KFS Entertainment Reimbursement (ENT) Lookup restricts search results to only those ENT documents for which the user is an authorized viewer (initiator, arranger, </w:t>
      </w:r>
      <w:r>
        <w:rPr>
          <w:rFonts w:ascii="Times New Roman" w:eastAsia="Times New Roman" w:hAnsi="Times New Roman" w:cs="Times New Roman"/>
        </w:rPr>
        <w:t>F</w:t>
      </w:r>
      <w:r w:rsidRPr="00B42FFF">
        <w:rPr>
          <w:rFonts w:ascii="Times New Roman" w:eastAsia="Times New Roman" w:hAnsi="Times New Roman" w:cs="Times New Roman"/>
        </w:rPr>
        <w:t xml:space="preserve">iscal </w:t>
      </w:r>
      <w:r>
        <w:rPr>
          <w:rFonts w:ascii="Times New Roman" w:eastAsia="Times New Roman" w:hAnsi="Times New Roman" w:cs="Times New Roman"/>
        </w:rPr>
        <w:t>O</w:t>
      </w:r>
      <w:r w:rsidRPr="00B42FFF">
        <w:rPr>
          <w:rFonts w:ascii="Times New Roman" w:eastAsia="Times New Roman" w:hAnsi="Times New Roman" w:cs="Times New Roman"/>
        </w:rPr>
        <w:t>fficer, AP, etc.).</w:t>
      </w:r>
    </w:p>
    <w:p w:rsidR="00DA1CF2" w:rsidRPr="00F85738" w:rsidRDefault="00DA1CF2" w:rsidP="00FE324B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tbl>
      <w:tblPr>
        <w:tblStyle w:val="MediumShading2-Accent5"/>
        <w:tblpPr w:leftFromText="187" w:rightFromText="187" w:vertAnchor="text" w:horzAnchor="margin" w:tblpXSpec="center" w:tblpY="44"/>
        <w:tblW w:w="10285" w:type="dxa"/>
        <w:tblBorders>
          <w:top w:val="none" w:sz="0" w:space="0" w:color="auto"/>
          <w:bottom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115" w:type="dxa"/>
          <w:right w:w="115" w:type="dxa"/>
        </w:tblCellMar>
        <w:tblLook w:val="0480" w:firstRow="0" w:lastRow="0" w:firstColumn="1" w:lastColumn="0" w:noHBand="0" w:noVBand="1"/>
      </w:tblPr>
      <w:tblGrid>
        <w:gridCol w:w="772"/>
        <w:gridCol w:w="2493"/>
        <w:gridCol w:w="7020"/>
      </w:tblGrid>
      <w:tr w:rsidR="008B1E52" w:rsidRPr="00F85738" w:rsidTr="005A0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shd w:val="clear" w:color="auto" w:fill="595959" w:themeFill="text1" w:themeFillTint="A6"/>
            <w:hideMark/>
          </w:tcPr>
          <w:p w:rsidR="00DA1CF2" w:rsidRPr="00F85738" w:rsidRDefault="00DA1CF2" w:rsidP="004425C6">
            <w:pPr>
              <w:ind w:left="-90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738">
              <w:rPr>
                <w:rFonts w:ascii="Times New Roman" w:eastAsia="Times New Roman" w:hAnsi="Times New Roman" w:cs="Times New Roman"/>
                <w:sz w:val="24"/>
                <w:szCs w:val="24"/>
              </w:rPr>
              <w:t>Steps</w:t>
            </w:r>
          </w:p>
        </w:tc>
        <w:tc>
          <w:tcPr>
            <w:tcW w:w="2493" w:type="dxa"/>
            <w:hideMark/>
          </w:tcPr>
          <w:p w:rsidR="00DA1CF2" w:rsidRPr="00F85738" w:rsidRDefault="00DA1CF2" w:rsidP="00A76F1B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7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What </w:t>
            </w:r>
            <w:r w:rsidR="007A53A1" w:rsidRPr="00F857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you need to do</w:t>
            </w:r>
          </w:p>
        </w:tc>
        <w:tc>
          <w:tcPr>
            <w:tcW w:w="7020" w:type="dxa"/>
            <w:hideMark/>
          </w:tcPr>
          <w:p w:rsidR="00DA1CF2" w:rsidRPr="00F85738" w:rsidRDefault="00DA1CF2" w:rsidP="00A76F1B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7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How </w:t>
            </w:r>
            <w:r w:rsidR="007A53A1" w:rsidRPr="00F857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to do it</w:t>
            </w:r>
          </w:p>
        </w:tc>
      </w:tr>
      <w:tr w:rsidR="00C45703" w:rsidRPr="00F85738" w:rsidTr="005A0C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shd w:val="clear" w:color="auto" w:fill="595959" w:themeFill="text1" w:themeFillTint="A6"/>
            <w:hideMark/>
          </w:tcPr>
          <w:p w:rsidR="00C45703" w:rsidRPr="006F7AF0" w:rsidRDefault="00C45703" w:rsidP="00C457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08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3" w:type="dxa"/>
            <w:hideMark/>
          </w:tcPr>
          <w:p w:rsidR="00C45703" w:rsidRPr="006F7AF0" w:rsidRDefault="008C750C" w:rsidP="008C7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 xml:space="preserve">Access KFS TEM via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ZOTPortal</w:t>
            </w:r>
            <w:proofErr w:type="spellEnd"/>
          </w:p>
        </w:tc>
        <w:tc>
          <w:tcPr>
            <w:tcW w:w="7020" w:type="dxa"/>
          </w:tcPr>
          <w:p w:rsidR="005A0C3B" w:rsidRDefault="005A0C3B" w:rsidP="005A0C3B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Navigate and log in to the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ZOTPortal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website on a UC Irvine network connected computer: </w:t>
            </w:r>
            <w:hyperlink r:id="rId10" w:history="1">
              <w:r>
                <w:rPr>
                  <w:rStyle w:val="Hyperlink"/>
                  <w:rFonts w:ascii="Times New Roman" w:eastAsia="Times New Roman" w:hAnsi="Times New Roman" w:cs="Times New Roman"/>
                </w:rPr>
                <w:t>https://portal.uci.edu</w:t>
              </w:r>
            </w:hyperlink>
          </w:p>
          <w:p w:rsidR="005A0C3B" w:rsidRDefault="00B80EF2" w:rsidP="005A0C3B">
            <w:pPr>
              <w:pStyle w:val="ListParagraph"/>
              <w:numPr>
                <w:ilvl w:val="0"/>
                <w:numId w:val="11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1" locked="0" layoutInCell="1" allowOverlap="1" wp14:anchorId="735B9258" wp14:editId="1B0A354E">
                  <wp:simplePos x="0" y="0"/>
                  <wp:positionH relativeFrom="column">
                    <wp:posOffset>2441575</wp:posOffset>
                  </wp:positionH>
                  <wp:positionV relativeFrom="paragraph">
                    <wp:posOffset>130810</wp:posOffset>
                  </wp:positionV>
                  <wp:extent cx="1866265" cy="1576070"/>
                  <wp:effectExtent l="19050" t="19050" r="19685" b="24130"/>
                  <wp:wrapTight wrapText="bothSides">
                    <wp:wrapPolygon edited="0">
                      <wp:start x="-220" y="-261"/>
                      <wp:lineTo x="-220" y="21670"/>
                      <wp:lineTo x="21607" y="21670"/>
                      <wp:lineTo x="21607" y="-261"/>
                      <wp:lineTo x="-220" y="-261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265" cy="15760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0C3B">
              <w:rPr>
                <w:rFonts w:ascii="Times New Roman" w:eastAsia="Times New Roman" w:hAnsi="Times New Roman" w:cs="Times New Roman"/>
              </w:rPr>
              <w:t>Select the Faculty &amp; Staff Super Tab</w:t>
            </w:r>
          </w:p>
          <w:p w:rsidR="005A0C3B" w:rsidRDefault="005A0C3B" w:rsidP="005A0C3B">
            <w:pPr>
              <w:pStyle w:val="ListParagraph"/>
              <w:numPr>
                <w:ilvl w:val="0"/>
                <w:numId w:val="11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Select the KFS tab</w:t>
            </w:r>
          </w:p>
          <w:p w:rsidR="005A0C3B" w:rsidRDefault="005A0C3B" w:rsidP="005A0C3B">
            <w:pPr>
              <w:pStyle w:val="ListParagraph"/>
              <w:numPr>
                <w:ilvl w:val="0"/>
                <w:numId w:val="11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Scroll to the KFS Travel and Event Management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portlet</w:t>
            </w:r>
            <w:proofErr w:type="spellEnd"/>
          </w:p>
          <w:p w:rsidR="005A0C3B" w:rsidRDefault="005A0C3B" w:rsidP="005A0C3B">
            <w:pPr>
              <w:pStyle w:val="ListParagraph"/>
              <w:numPr>
                <w:ilvl w:val="0"/>
                <w:numId w:val="11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Click the Custom Document Search bullet</w:t>
            </w:r>
          </w:p>
          <w:p w:rsidR="005A0C3B" w:rsidRDefault="005A0C3B" w:rsidP="005A0C3B">
            <w:pPr>
              <w:pStyle w:val="ListParagraph"/>
              <w:numPr>
                <w:ilvl w:val="0"/>
                <w:numId w:val="11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Click the Entertainment Reimbursement item</w:t>
            </w:r>
          </w:p>
          <w:p w:rsidR="00C45703" w:rsidRPr="005A0C3B" w:rsidRDefault="005A0C3B" w:rsidP="005A0C3B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The ENT Document Search will automatically open</w:t>
            </w:r>
          </w:p>
        </w:tc>
      </w:tr>
      <w:tr w:rsidR="008B1E52" w:rsidRPr="00F85738" w:rsidTr="005A0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shd w:val="clear" w:color="auto" w:fill="595959" w:themeFill="text1" w:themeFillTint="A6"/>
          </w:tcPr>
          <w:p w:rsidR="00DA1CF2" w:rsidRPr="00F85738" w:rsidRDefault="00F85738" w:rsidP="00DF6E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3" w:type="dxa"/>
          </w:tcPr>
          <w:p w:rsidR="003F17A1" w:rsidRPr="00F127FB" w:rsidRDefault="00044773" w:rsidP="00DF6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127FB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Perform a Detailed Search for the </w:t>
            </w:r>
            <w:r w:rsidR="00B42FFF">
              <w:rPr>
                <w:rFonts w:ascii="Times New Roman" w:eastAsia="Calibri" w:hAnsi="Times New Roman" w:cs="Times New Roman"/>
                <w:color w:val="000000"/>
                <w:szCs w:val="20"/>
              </w:rPr>
              <w:t>ENT</w:t>
            </w:r>
          </w:p>
          <w:p w:rsidR="00DA1CF2" w:rsidRPr="00F127FB" w:rsidRDefault="00DA1CF2" w:rsidP="00DF6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7020" w:type="dxa"/>
          </w:tcPr>
          <w:p w:rsidR="00D24FF7" w:rsidRPr="00D24FF7" w:rsidRDefault="0092184F" w:rsidP="00D24FF7">
            <w:pPr>
              <w:pStyle w:val="ListParagraph"/>
              <w:numPr>
                <w:ilvl w:val="0"/>
                <w:numId w:val="2"/>
              </w:numPr>
              <w:ind w:left="233" w:hanging="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95E0389" wp14:editId="26BA8832">
                      <wp:simplePos x="0" y="0"/>
                      <wp:positionH relativeFrom="column">
                        <wp:posOffset>1599954</wp:posOffset>
                      </wp:positionH>
                      <wp:positionV relativeFrom="paragraph">
                        <wp:posOffset>357060</wp:posOffset>
                      </wp:positionV>
                      <wp:extent cx="661916" cy="95534"/>
                      <wp:effectExtent l="0" t="0" r="24130" b="19050"/>
                      <wp:wrapNone/>
                      <wp:docPr id="11" name="Fram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916" cy="95534"/>
                              </a:xfrm>
                              <a:prstGeom prst="frame">
                                <a:avLst>
                                  <a:gd name="adj1" fmla="val 2739"/>
                                </a:avLst>
                              </a:prstGeom>
                              <a:solidFill>
                                <a:srgbClr val="FF0000"/>
                              </a:solidFill>
                              <a:ln w="31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11" o:spid="_x0000_s1026" style="position:absolute;margin-left:126pt;margin-top:28.1pt;width:52.1pt;height: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1916,95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" path="m,l661916,r,95534l,95534,,xm2617,2617r,90300l659299,92917r,-90300l2617,2617xe" fillcolor="red" strokecolor="red" strokeweight=".25pt">
                      <v:path arrowok="t" o:connecttype="custom" o:connectlocs="0,0;661916,0;661916,95534;0,95534;0,0;2617,2617;2617,92917;659299,92917;659299,2617;2617,2617" o:connectangles="0,0,0,0,0,0,0,0,0,0"/>
                    </v:shape>
                  </w:pict>
                </mc:Fallback>
              </mc:AlternateContent>
            </w:r>
            <w:r w:rsidR="00DF6E4A" w:rsidRPr="00F127F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Select the </w:t>
            </w:r>
            <w:r w:rsidR="00044773" w:rsidRPr="00F127F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detailed search</w:t>
            </w:r>
            <w:r w:rsidR="00044773" w:rsidRPr="00F127F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button to allow for more fields to search the </w:t>
            </w:r>
            <w:r w:rsidR="00B42FFF">
              <w:rPr>
                <w:rFonts w:ascii="Times New Roman" w:eastAsia="Times New Roman" w:hAnsi="Times New Roman" w:cs="Times New Roman"/>
                <w:color w:val="000000"/>
                <w:szCs w:val="20"/>
              </w:rPr>
              <w:t>ENT</w:t>
            </w:r>
            <w:r w:rsidR="00044773" w:rsidRPr="00F127F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044773" w:rsidRPr="00F127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eDoc</w:t>
            </w:r>
            <w:proofErr w:type="spellEnd"/>
            <w:r w:rsidR="00150DDB">
              <w:rPr>
                <w:noProof/>
              </w:rPr>
              <w:drawing>
                <wp:inline distT="0" distB="0" distL="0" distR="0" wp14:anchorId="17D2013B" wp14:editId="6E85ECDA">
                  <wp:extent cx="5943600" cy="314960"/>
                  <wp:effectExtent l="0" t="0" r="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1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7669" w:rsidRPr="00F127FB" w:rsidRDefault="007D7669" w:rsidP="00044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396714" w:rsidRPr="00F85738" w:rsidTr="005A0C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shd w:val="clear" w:color="auto" w:fill="595959" w:themeFill="text1" w:themeFillTint="A6"/>
          </w:tcPr>
          <w:p w:rsidR="00396714" w:rsidRPr="00F85738" w:rsidRDefault="00F85738" w:rsidP="00DF6E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3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3" w:type="dxa"/>
          </w:tcPr>
          <w:p w:rsidR="00396714" w:rsidRPr="00F127FB" w:rsidRDefault="002F0717" w:rsidP="000E7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2DC5EC8" wp14:editId="7B2CF499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2051211</wp:posOffset>
                      </wp:positionV>
                      <wp:extent cx="1398270" cy="838835"/>
                      <wp:effectExtent l="0" t="0" r="11430" b="18415"/>
                      <wp:wrapNone/>
                      <wp:docPr id="8" name="Fram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8270" cy="838835"/>
                              </a:xfrm>
                              <a:prstGeom prst="frame">
                                <a:avLst>
                                  <a:gd name="adj1" fmla="val 2739"/>
                                </a:avLst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8" o:spid="_x0000_s1026" style="position:absolute;margin-left:17.95pt;margin-top:161.5pt;width:110.1pt;height:66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8270,83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" path="m,l1398270,r,838835l,838835,,xm22976,22976r,792883l1375294,815859r,-792883l22976,22976xe" fillcolor="red" strokecolor="red" strokeweight=".25pt">
                      <v:path arrowok="t" o:connecttype="custom" o:connectlocs="0,0;1398270,0;1398270,838835;0,838835;0,0;22976,22976;22976,815859;1375294,815859;1375294,22976;22976,22976" o:connectangles="0,0,0,0,0,0,0,0,0,0"/>
                    </v:shape>
                  </w:pict>
                </mc:Fallback>
              </mc:AlternateContent>
            </w:r>
            <w:r w:rsidR="00AC5DE4"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06B0788A" wp14:editId="3B0CE946">
                  <wp:simplePos x="0" y="0"/>
                  <wp:positionH relativeFrom="column">
                    <wp:posOffset>-44611</wp:posOffset>
                  </wp:positionH>
                  <wp:positionV relativeFrom="paragraph">
                    <wp:posOffset>351790</wp:posOffset>
                  </wp:positionV>
                  <wp:extent cx="5522595" cy="3507105"/>
                  <wp:effectExtent l="0" t="0" r="1905" b="0"/>
                  <wp:wrapNone/>
                  <wp:docPr id="2" name="Picture 2" descr="C:\Users\chungkb\AppData\Local\Temp\SNAGHTML395c7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ngkb\AppData\Local\Temp\SNAGHTML395c7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2595" cy="350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6714" w:rsidRPr="00F127FB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Enter Search Criteria </w:t>
            </w:r>
            <w:r w:rsidR="000E78E0" w:rsidRPr="00F127FB">
              <w:rPr>
                <w:rFonts w:ascii="Times New Roman" w:eastAsia="Calibri" w:hAnsi="Times New Roman" w:cs="Times New Roman"/>
                <w:color w:val="000000"/>
                <w:szCs w:val="20"/>
              </w:rPr>
              <w:t>and Search</w:t>
            </w:r>
            <w:r w:rsidR="00255A63" w:rsidRPr="00F127FB">
              <w:rPr>
                <w:noProof/>
                <w:szCs w:val="20"/>
              </w:rPr>
              <w:t xml:space="preserve"> </w:t>
            </w:r>
          </w:p>
        </w:tc>
        <w:tc>
          <w:tcPr>
            <w:tcW w:w="7020" w:type="dxa"/>
          </w:tcPr>
          <w:p w:rsidR="00396714" w:rsidRPr="00F127FB" w:rsidRDefault="00044773" w:rsidP="00483B5B">
            <w:pPr>
              <w:pStyle w:val="ListParagraph"/>
              <w:numPr>
                <w:ilvl w:val="0"/>
                <w:numId w:val="3"/>
              </w:numPr>
              <w:ind w:left="233" w:right="-106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  <w:r w:rsidRPr="00F127FB">
              <w:rPr>
                <w:rFonts w:ascii="Times New Roman" w:eastAsia="Times New Roman" w:hAnsi="Times New Roman" w:cs="Times New Roman"/>
                <w:szCs w:val="20"/>
              </w:rPr>
              <w:t xml:space="preserve">Enter desired search criteria in any of the fields </w:t>
            </w:r>
            <w:r w:rsidR="00457BED">
              <w:rPr>
                <w:rFonts w:ascii="Times New Roman" w:eastAsia="Times New Roman" w:hAnsi="Times New Roman" w:cs="Times New Roman"/>
                <w:szCs w:val="20"/>
              </w:rPr>
              <w:t>below</w:t>
            </w:r>
          </w:p>
          <w:p w:rsidR="00CC3628" w:rsidRDefault="00CC3628" w:rsidP="00CC3628">
            <w:pPr>
              <w:pStyle w:val="ListParagraph"/>
              <w:ind w:left="45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B42FFF" w:rsidRDefault="00B42FFF" w:rsidP="00CC3628">
            <w:pPr>
              <w:pStyle w:val="ListParagraph"/>
              <w:ind w:left="45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B42FFF" w:rsidRDefault="00B42FFF" w:rsidP="00CC3628">
            <w:pPr>
              <w:pStyle w:val="ListParagraph"/>
              <w:ind w:left="45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B42FFF" w:rsidRDefault="00B42FFF" w:rsidP="00CC3628">
            <w:pPr>
              <w:pStyle w:val="ListParagraph"/>
              <w:ind w:left="45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B42FFF" w:rsidRDefault="00B42FFF" w:rsidP="00CC3628">
            <w:pPr>
              <w:pStyle w:val="ListParagraph"/>
              <w:ind w:left="45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AC5DE4" w:rsidRDefault="00AC5DE4" w:rsidP="00CC3628">
            <w:pPr>
              <w:pStyle w:val="ListParagraph"/>
              <w:ind w:left="45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AC5DE4" w:rsidRDefault="00AC5DE4" w:rsidP="00CC3628">
            <w:pPr>
              <w:pStyle w:val="ListParagraph"/>
              <w:ind w:left="45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AC5DE4" w:rsidRDefault="00AC5DE4" w:rsidP="00CC3628">
            <w:pPr>
              <w:pStyle w:val="ListParagraph"/>
              <w:ind w:left="45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AC5DE4" w:rsidRDefault="00AC5DE4" w:rsidP="00CC3628">
            <w:pPr>
              <w:pStyle w:val="ListParagraph"/>
              <w:ind w:left="45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AC5DE4" w:rsidRDefault="00AC5DE4" w:rsidP="00CC3628">
            <w:pPr>
              <w:pStyle w:val="ListParagraph"/>
              <w:ind w:left="45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AC5DE4" w:rsidRDefault="00AC5DE4" w:rsidP="00CC3628">
            <w:pPr>
              <w:pStyle w:val="ListParagraph"/>
              <w:ind w:left="45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AC5DE4" w:rsidRDefault="00AC5DE4" w:rsidP="00CC3628">
            <w:pPr>
              <w:pStyle w:val="ListParagraph"/>
              <w:ind w:left="45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AC5DE4" w:rsidRDefault="002F0717" w:rsidP="00CC3628">
            <w:pPr>
              <w:pStyle w:val="ListParagraph"/>
              <w:ind w:left="45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B692B90" wp14:editId="6CB90821">
                      <wp:simplePos x="0" y="0"/>
                      <wp:positionH relativeFrom="column">
                        <wp:posOffset>1531715</wp:posOffset>
                      </wp:positionH>
                      <wp:positionV relativeFrom="paragraph">
                        <wp:posOffset>79072</wp:posOffset>
                      </wp:positionV>
                      <wp:extent cx="1112292" cy="129653"/>
                      <wp:effectExtent l="0" t="0" r="12065" b="22860"/>
                      <wp:wrapNone/>
                      <wp:docPr id="3" name="Fram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292" cy="129653"/>
                              </a:xfrm>
                              <a:prstGeom prst="fram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 3" o:spid="_x0000_s1026" style="position:absolute;margin-left:120.6pt;margin-top:6.25pt;width:87.6pt;height:10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2292,129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" path="m,l1112292,r,129653l,129653,,xm16207,16207r,97239l1096085,113446r,-97239l16207,16207xe" fillcolor="red" strokecolor="red" strokeweight=".25pt">
                      <v:path arrowok="t" o:connecttype="custom" o:connectlocs="0,0;1112292,0;1112292,129653;0,129653;0,0;16207,16207;16207,113446;1096085,113446;1096085,16207;16207,16207" o:connectangles="0,0,0,0,0,0,0,0,0,0"/>
                    </v:shape>
                  </w:pict>
                </mc:Fallback>
              </mc:AlternateContent>
            </w:r>
          </w:p>
          <w:p w:rsidR="00AC5DE4" w:rsidRDefault="00AC5DE4" w:rsidP="00CC3628">
            <w:pPr>
              <w:pStyle w:val="ListParagraph"/>
              <w:ind w:left="45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AC5DE4" w:rsidRDefault="00AC5DE4" w:rsidP="00CC3628">
            <w:pPr>
              <w:pStyle w:val="ListParagraph"/>
              <w:ind w:left="45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AC5DE4" w:rsidRDefault="00AC5DE4" w:rsidP="00CC3628">
            <w:pPr>
              <w:pStyle w:val="ListParagraph"/>
              <w:ind w:left="45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AC5DE4" w:rsidRDefault="00AC5DE4" w:rsidP="00CC3628">
            <w:pPr>
              <w:pStyle w:val="ListParagraph"/>
              <w:ind w:left="45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AC5DE4" w:rsidRDefault="00AC5DE4" w:rsidP="00CC3628">
            <w:pPr>
              <w:pStyle w:val="ListParagraph"/>
              <w:ind w:left="45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AC5DE4" w:rsidRPr="00AC5DE4" w:rsidRDefault="00AC5DE4" w:rsidP="00AC5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234D95" w:rsidRPr="00F127FB" w:rsidRDefault="00CC3628" w:rsidP="002F0717">
            <w:pPr>
              <w:pStyle w:val="ListParagraph"/>
              <w:ind w:left="-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  <w:r w:rsidRPr="00CC3628">
              <w:rPr>
                <w:rFonts w:ascii="Times New Roman" w:eastAsia="Times New Roman" w:hAnsi="Times New Roman" w:cs="Times New Roman"/>
                <w:i/>
                <w:szCs w:val="20"/>
              </w:rPr>
              <w:lastRenderedPageBreak/>
              <w:t>Note: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D33507" w:rsidRPr="00F127FB">
              <w:rPr>
                <w:rFonts w:ascii="Times New Roman" w:eastAsia="Times New Roman" w:hAnsi="Times New Roman" w:cs="Times New Roman"/>
                <w:szCs w:val="20"/>
              </w:rPr>
              <w:t xml:space="preserve">Some fields allow for the use of the </w:t>
            </w:r>
            <w:r w:rsidR="00B42FFF">
              <w:rPr>
                <w:noProof/>
              </w:rPr>
              <w:t xml:space="preserve"> </w:t>
            </w:r>
            <w:r w:rsidR="00D33507" w:rsidRPr="00F127FB">
              <w:rPr>
                <w:rFonts w:ascii="Times New Roman" w:eastAsia="Times New Roman" w:hAnsi="Times New Roman" w:cs="Times New Roman"/>
                <w:szCs w:val="20"/>
              </w:rPr>
              <w:t>asterisk (</w:t>
            </w:r>
            <w:r w:rsidR="002F0717">
              <w:rPr>
                <w:rFonts w:ascii="Times New Roman" w:eastAsia="Times New Roman" w:hAnsi="Times New Roman" w:cs="Times New Roman"/>
                <w:szCs w:val="20"/>
              </w:rPr>
              <w:t>%</w:t>
            </w:r>
            <w:r w:rsidR="00D33507" w:rsidRPr="00F127FB">
              <w:rPr>
                <w:rFonts w:ascii="Times New Roman" w:eastAsia="Times New Roman" w:hAnsi="Times New Roman" w:cs="Times New Roman"/>
                <w:szCs w:val="20"/>
              </w:rPr>
              <w:t>) as a search qualifie</w:t>
            </w:r>
            <w:r w:rsidR="00B42FFF">
              <w:rPr>
                <w:rFonts w:ascii="Times New Roman" w:eastAsia="Times New Roman" w:hAnsi="Times New Roman" w:cs="Times New Roman"/>
                <w:szCs w:val="20"/>
              </w:rPr>
              <w:t>r</w:t>
            </w:r>
            <w:r w:rsidR="007D4627">
              <w:rPr>
                <w:rFonts w:ascii="Times New Roman" w:eastAsia="Times New Roman" w:hAnsi="Times New Roman" w:cs="Times New Roman"/>
                <w:szCs w:val="20"/>
              </w:rPr>
              <w:t>,</w:t>
            </w:r>
            <w:r w:rsidR="00B42FFF">
              <w:rPr>
                <w:rFonts w:ascii="Times New Roman" w:eastAsia="Times New Roman" w:hAnsi="Times New Roman" w:cs="Times New Roman"/>
                <w:szCs w:val="20"/>
              </w:rPr>
              <w:t xml:space="preserve"> to search for partial </w:t>
            </w:r>
            <w:r w:rsidR="007D4627">
              <w:rPr>
                <w:rFonts w:ascii="Times New Roman" w:eastAsia="Times New Roman" w:hAnsi="Times New Roman" w:cs="Times New Roman"/>
                <w:szCs w:val="20"/>
              </w:rPr>
              <w:t>names</w:t>
            </w:r>
          </w:p>
          <w:p w:rsidR="00B42FFF" w:rsidRDefault="002F0717" w:rsidP="002F0717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Select Yes for the Scanned? Indicator to </w:t>
            </w:r>
            <w:r w:rsidR="00893D29">
              <w:rPr>
                <w:rFonts w:ascii="Times New Roman" w:eastAsia="Times New Roman" w:hAnsi="Times New Roman" w:cs="Times New Roman"/>
                <w:szCs w:val="20"/>
              </w:rPr>
              <w:t>only retrieve scanned documents back.</w:t>
            </w:r>
          </w:p>
          <w:p w:rsidR="00B42FFF" w:rsidRPr="0041034C" w:rsidRDefault="00893D29" w:rsidP="0041034C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Select the route status: “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Enroute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” to only view documents that have not been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finanlized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and are still in workflow. </w:t>
            </w:r>
          </w:p>
          <w:p w:rsidR="005A0C3B" w:rsidRPr="00893D29" w:rsidRDefault="005A0C3B" w:rsidP="00893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A487E" w:rsidRPr="00F127FB" w:rsidRDefault="009A487E" w:rsidP="009A487E">
            <w:pPr>
              <w:pStyle w:val="ListParagraph"/>
              <w:numPr>
                <w:ilvl w:val="0"/>
                <w:numId w:val="3"/>
              </w:numPr>
              <w:ind w:left="233" w:right="-106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  <w:r w:rsidRPr="00F127FB">
              <w:rPr>
                <w:rFonts w:ascii="Times New Roman" w:eastAsia="Times New Roman" w:hAnsi="Times New Roman" w:cs="Times New Roman"/>
                <w:szCs w:val="20"/>
              </w:rPr>
              <w:t xml:space="preserve">Select the </w:t>
            </w:r>
            <w:r w:rsidRPr="00F127FB">
              <w:rPr>
                <w:rFonts w:ascii="Times New Roman" w:eastAsia="Times New Roman" w:hAnsi="Times New Roman" w:cs="Times New Roman"/>
                <w:b/>
                <w:szCs w:val="20"/>
              </w:rPr>
              <w:t>search</w:t>
            </w:r>
            <w:r w:rsidRPr="00F127FB">
              <w:rPr>
                <w:rFonts w:ascii="Times New Roman" w:eastAsia="Times New Roman" w:hAnsi="Times New Roman" w:cs="Times New Roman"/>
                <w:szCs w:val="20"/>
              </w:rPr>
              <w:t xml:space="preserve"> button, once </w:t>
            </w:r>
            <w:r w:rsidR="00AD1803" w:rsidRPr="00F127FB">
              <w:rPr>
                <w:rFonts w:ascii="Times New Roman" w:eastAsia="Times New Roman" w:hAnsi="Times New Roman" w:cs="Times New Roman"/>
                <w:szCs w:val="20"/>
              </w:rPr>
              <w:t>search criteria have</w:t>
            </w:r>
            <w:r w:rsidR="006F6DA0">
              <w:rPr>
                <w:rFonts w:ascii="Times New Roman" w:eastAsia="Times New Roman" w:hAnsi="Times New Roman" w:cs="Times New Roman"/>
                <w:szCs w:val="20"/>
              </w:rPr>
              <w:t xml:space="preserve"> been entered</w:t>
            </w:r>
          </w:p>
          <w:p w:rsidR="009A487E" w:rsidRPr="00F127FB" w:rsidRDefault="009A487E" w:rsidP="00457BED">
            <w:pPr>
              <w:pStyle w:val="ListParagraph"/>
              <w:numPr>
                <w:ilvl w:val="1"/>
                <w:numId w:val="3"/>
              </w:numPr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  <w:r w:rsidRPr="00F127FB">
              <w:rPr>
                <w:rFonts w:ascii="Times New Roman" w:eastAsia="Times New Roman" w:hAnsi="Times New Roman" w:cs="Times New Roman"/>
                <w:szCs w:val="20"/>
              </w:rPr>
              <w:t xml:space="preserve">Results will </w:t>
            </w:r>
            <w:r w:rsidR="00457BED">
              <w:rPr>
                <w:rFonts w:ascii="Times New Roman" w:eastAsia="Times New Roman" w:hAnsi="Times New Roman" w:cs="Times New Roman"/>
                <w:szCs w:val="20"/>
              </w:rPr>
              <w:t>be displayed on the bottom</w:t>
            </w:r>
            <w:r w:rsidRPr="00F127FB">
              <w:rPr>
                <w:rFonts w:ascii="Times New Roman" w:eastAsia="Times New Roman" w:hAnsi="Times New Roman" w:cs="Times New Roman"/>
                <w:szCs w:val="20"/>
              </w:rPr>
              <w:t>, and can be sorted or narrowed down further by inputting more search criteria</w:t>
            </w:r>
          </w:p>
        </w:tc>
      </w:tr>
    </w:tbl>
    <w:p w:rsidR="00D731C0" w:rsidRPr="00D85164" w:rsidRDefault="00D731C0" w:rsidP="00E51B15">
      <w:pPr>
        <w:tabs>
          <w:tab w:val="left" w:pos="7851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</w:p>
    <w:sectPr w:rsidR="00D731C0" w:rsidRPr="00D85164" w:rsidSect="005A0C3B">
      <w:headerReference w:type="default" r:id="rId14"/>
      <w:footerReference w:type="default" r:id="rId15"/>
      <w:footerReference w:type="first" r:id="rId16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7D" w:rsidRDefault="005A277D" w:rsidP="002D4E8C">
      <w:pPr>
        <w:spacing w:after="0" w:line="240" w:lineRule="auto"/>
      </w:pPr>
      <w:r>
        <w:separator/>
      </w:r>
    </w:p>
  </w:endnote>
  <w:endnote w:type="continuationSeparator" w:id="0">
    <w:p w:rsidR="005A277D" w:rsidRDefault="005A277D" w:rsidP="002D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78099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26F1E" w:rsidRDefault="00026F1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49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45397" w:rsidRDefault="00F453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56065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26F1E" w:rsidRDefault="009D3FCF" w:rsidP="009D3FCF">
        <w:pPr>
          <w:pStyle w:val="Footer"/>
          <w:pBdr>
            <w:top w:val="single" w:sz="4" w:space="1" w:color="D9D9D9" w:themeColor="background1" w:themeShade="D9"/>
          </w:pBdr>
        </w:pPr>
        <w:r>
          <w:rPr>
            <w:rFonts w:ascii="Times New Roman" w:hAnsi="Times New Roman" w:cs="Times New Roman"/>
          </w:rPr>
          <w:t xml:space="preserve">Updated </w:t>
        </w:r>
        <w:r w:rsidR="00AC5DE4">
          <w:rPr>
            <w:rFonts w:ascii="Times New Roman" w:hAnsi="Times New Roman" w:cs="Times New Roman"/>
          </w:rPr>
          <w:t>11</w:t>
        </w:r>
        <w:r>
          <w:rPr>
            <w:rFonts w:ascii="Times New Roman" w:hAnsi="Times New Roman" w:cs="Times New Roman"/>
          </w:rPr>
          <w:t>/1</w:t>
        </w:r>
        <w:r w:rsidR="00AC5DE4">
          <w:rPr>
            <w:rFonts w:ascii="Times New Roman" w:hAnsi="Times New Roman" w:cs="Times New Roman"/>
          </w:rPr>
          <w:t>4</w:t>
        </w:r>
        <w:r>
          <w:rPr>
            <w:rFonts w:ascii="Times New Roman" w:hAnsi="Times New Roman" w:cs="Times New Roman"/>
          </w:rPr>
          <w:t>/2014</w:t>
        </w:r>
      </w:p>
    </w:sdtContent>
  </w:sdt>
  <w:p w:rsidR="00026F1E" w:rsidRDefault="00026F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7D" w:rsidRDefault="005A277D" w:rsidP="002D4E8C">
      <w:pPr>
        <w:spacing w:after="0" w:line="240" w:lineRule="auto"/>
      </w:pPr>
      <w:r>
        <w:separator/>
      </w:r>
    </w:p>
  </w:footnote>
  <w:footnote w:type="continuationSeparator" w:id="0">
    <w:p w:rsidR="005A277D" w:rsidRDefault="005A277D" w:rsidP="002D4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1E" w:rsidRDefault="00026F1E" w:rsidP="00026F1E">
    <w:pPr>
      <w:pStyle w:val="Header"/>
      <w:tabs>
        <w:tab w:val="clear" w:pos="9360"/>
        <w:tab w:val="right" w:pos="10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193"/>
    <w:multiLevelType w:val="hybridMultilevel"/>
    <w:tmpl w:val="4F365568"/>
    <w:lvl w:ilvl="0" w:tplc="F0EC224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0EC224A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218AF"/>
    <w:multiLevelType w:val="hybridMultilevel"/>
    <w:tmpl w:val="8594F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EC224A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28D2"/>
    <w:multiLevelType w:val="hybridMultilevel"/>
    <w:tmpl w:val="4F365568"/>
    <w:lvl w:ilvl="0" w:tplc="F0EC224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0EC224A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A3B94"/>
    <w:multiLevelType w:val="hybridMultilevel"/>
    <w:tmpl w:val="1ECE2796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12820"/>
    <w:multiLevelType w:val="hybridMultilevel"/>
    <w:tmpl w:val="1336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914AB"/>
    <w:multiLevelType w:val="hybridMultilevel"/>
    <w:tmpl w:val="B8D66B16"/>
    <w:lvl w:ilvl="0" w:tplc="91A84690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8359A2"/>
    <w:multiLevelType w:val="hybridMultilevel"/>
    <w:tmpl w:val="51324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C7B7D"/>
    <w:multiLevelType w:val="hybridMultilevel"/>
    <w:tmpl w:val="DACC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457B4"/>
    <w:multiLevelType w:val="hybridMultilevel"/>
    <w:tmpl w:val="B9B857CE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80D7B"/>
    <w:multiLevelType w:val="hybridMultilevel"/>
    <w:tmpl w:val="A8263E9A"/>
    <w:lvl w:ilvl="0" w:tplc="FB86CB0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0EC224A">
      <w:start w:val="1"/>
      <w:numFmt w:val="lowerLetter"/>
      <w:lvlText w:val="%2)"/>
      <w:lvlJc w:val="left"/>
      <w:pPr>
        <w:ind w:left="108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5D4014"/>
    <w:multiLevelType w:val="hybridMultilevel"/>
    <w:tmpl w:val="17C8B5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5404C"/>
    <w:multiLevelType w:val="hybridMultilevel"/>
    <w:tmpl w:val="274AB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1"/>
  </w:num>
  <w:num w:numId="7">
    <w:abstractNumId w:val="3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FE"/>
    <w:rsid w:val="00000B8B"/>
    <w:rsid w:val="00013D94"/>
    <w:rsid w:val="00026F1E"/>
    <w:rsid w:val="00033980"/>
    <w:rsid w:val="000343BE"/>
    <w:rsid w:val="00037573"/>
    <w:rsid w:val="00042EEF"/>
    <w:rsid w:val="00044773"/>
    <w:rsid w:val="00047725"/>
    <w:rsid w:val="00052500"/>
    <w:rsid w:val="00063A19"/>
    <w:rsid w:val="000725A9"/>
    <w:rsid w:val="00094A0C"/>
    <w:rsid w:val="000A2BA0"/>
    <w:rsid w:val="000A6691"/>
    <w:rsid w:val="000A68E8"/>
    <w:rsid w:val="000B29D9"/>
    <w:rsid w:val="000D1FE5"/>
    <w:rsid w:val="000E0062"/>
    <w:rsid w:val="000E425C"/>
    <w:rsid w:val="000E78E0"/>
    <w:rsid w:val="000F7E6F"/>
    <w:rsid w:val="00104B4B"/>
    <w:rsid w:val="00106791"/>
    <w:rsid w:val="001178D5"/>
    <w:rsid w:val="0012274F"/>
    <w:rsid w:val="001375A4"/>
    <w:rsid w:val="001417A2"/>
    <w:rsid w:val="001473D5"/>
    <w:rsid w:val="0014756B"/>
    <w:rsid w:val="00150DDB"/>
    <w:rsid w:val="001530DC"/>
    <w:rsid w:val="00155296"/>
    <w:rsid w:val="00157ABD"/>
    <w:rsid w:val="001609E0"/>
    <w:rsid w:val="00167BA0"/>
    <w:rsid w:val="00171EF2"/>
    <w:rsid w:val="001721FD"/>
    <w:rsid w:val="00173127"/>
    <w:rsid w:val="001748DC"/>
    <w:rsid w:val="00177DF0"/>
    <w:rsid w:val="001816CE"/>
    <w:rsid w:val="001820F4"/>
    <w:rsid w:val="00183DD4"/>
    <w:rsid w:val="00194498"/>
    <w:rsid w:val="001A5306"/>
    <w:rsid w:val="001C40A1"/>
    <w:rsid w:val="001C5C0C"/>
    <w:rsid w:val="001F54FF"/>
    <w:rsid w:val="001F5C13"/>
    <w:rsid w:val="001F703B"/>
    <w:rsid w:val="001F73BC"/>
    <w:rsid w:val="0020438C"/>
    <w:rsid w:val="00214AC6"/>
    <w:rsid w:val="0022102A"/>
    <w:rsid w:val="00231930"/>
    <w:rsid w:val="00234D95"/>
    <w:rsid w:val="00252D4F"/>
    <w:rsid w:val="00255A63"/>
    <w:rsid w:val="00267215"/>
    <w:rsid w:val="00282D8E"/>
    <w:rsid w:val="00294E15"/>
    <w:rsid w:val="00295C9B"/>
    <w:rsid w:val="00297143"/>
    <w:rsid w:val="002A2FCF"/>
    <w:rsid w:val="002B17BF"/>
    <w:rsid w:val="002B40CA"/>
    <w:rsid w:val="002B579B"/>
    <w:rsid w:val="002C198E"/>
    <w:rsid w:val="002C3672"/>
    <w:rsid w:val="002D3CE3"/>
    <w:rsid w:val="002D4E8C"/>
    <w:rsid w:val="002D5BED"/>
    <w:rsid w:val="002D7672"/>
    <w:rsid w:val="002E057C"/>
    <w:rsid w:val="002E3B35"/>
    <w:rsid w:val="002F0717"/>
    <w:rsid w:val="002F326E"/>
    <w:rsid w:val="00305B84"/>
    <w:rsid w:val="00311255"/>
    <w:rsid w:val="00311D59"/>
    <w:rsid w:val="003201EA"/>
    <w:rsid w:val="00320AC8"/>
    <w:rsid w:val="00332A82"/>
    <w:rsid w:val="0033706C"/>
    <w:rsid w:val="00350904"/>
    <w:rsid w:val="003625E9"/>
    <w:rsid w:val="00362E75"/>
    <w:rsid w:val="003717DB"/>
    <w:rsid w:val="00380BC2"/>
    <w:rsid w:val="00381D94"/>
    <w:rsid w:val="0038700D"/>
    <w:rsid w:val="00396714"/>
    <w:rsid w:val="003A1FD2"/>
    <w:rsid w:val="003A28C4"/>
    <w:rsid w:val="003B4B0C"/>
    <w:rsid w:val="003C7C1A"/>
    <w:rsid w:val="003D5BDB"/>
    <w:rsid w:val="003E0CC3"/>
    <w:rsid w:val="003F17A1"/>
    <w:rsid w:val="003F2257"/>
    <w:rsid w:val="003F659F"/>
    <w:rsid w:val="0041034C"/>
    <w:rsid w:val="0041081B"/>
    <w:rsid w:val="0041423C"/>
    <w:rsid w:val="00416DCC"/>
    <w:rsid w:val="00417965"/>
    <w:rsid w:val="00420017"/>
    <w:rsid w:val="00432576"/>
    <w:rsid w:val="00441ED9"/>
    <w:rsid w:val="004425C6"/>
    <w:rsid w:val="004462D6"/>
    <w:rsid w:val="00450E86"/>
    <w:rsid w:val="00453F3A"/>
    <w:rsid w:val="00454F35"/>
    <w:rsid w:val="00455B69"/>
    <w:rsid w:val="00457BED"/>
    <w:rsid w:val="00457FEB"/>
    <w:rsid w:val="00461BE4"/>
    <w:rsid w:val="00483B5B"/>
    <w:rsid w:val="00483D57"/>
    <w:rsid w:val="0049286D"/>
    <w:rsid w:val="00494E1F"/>
    <w:rsid w:val="00497971"/>
    <w:rsid w:val="004A1458"/>
    <w:rsid w:val="004A2A2D"/>
    <w:rsid w:val="004E1E65"/>
    <w:rsid w:val="004E53DA"/>
    <w:rsid w:val="004F111A"/>
    <w:rsid w:val="004F4E21"/>
    <w:rsid w:val="004F7E76"/>
    <w:rsid w:val="005014A2"/>
    <w:rsid w:val="00512D3B"/>
    <w:rsid w:val="00524AC0"/>
    <w:rsid w:val="00524E4F"/>
    <w:rsid w:val="00543B62"/>
    <w:rsid w:val="00566825"/>
    <w:rsid w:val="00580232"/>
    <w:rsid w:val="005868C8"/>
    <w:rsid w:val="00591FE5"/>
    <w:rsid w:val="005A0C3B"/>
    <w:rsid w:val="005A277D"/>
    <w:rsid w:val="005A60C8"/>
    <w:rsid w:val="005A6976"/>
    <w:rsid w:val="005C23F4"/>
    <w:rsid w:val="005C28D6"/>
    <w:rsid w:val="005C5D60"/>
    <w:rsid w:val="005C78F4"/>
    <w:rsid w:val="005D76DD"/>
    <w:rsid w:val="005E2004"/>
    <w:rsid w:val="005E2F88"/>
    <w:rsid w:val="005E4F5C"/>
    <w:rsid w:val="00604852"/>
    <w:rsid w:val="006052A2"/>
    <w:rsid w:val="006060EC"/>
    <w:rsid w:val="00606A3A"/>
    <w:rsid w:val="0061764E"/>
    <w:rsid w:val="006254C7"/>
    <w:rsid w:val="00642781"/>
    <w:rsid w:val="00655A7D"/>
    <w:rsid w:val="00662F9C"/>
    <w:rsid w:val="006870B0"/>
    <w:rsid w:val="006916BF"/>
    <w:rsid w:val="006A2B3A"/>
    <w:rsid w:val="006B1B39"/>
    <w:rsid w:val="006C1249"/>
    <w:rsid w:val="006D0E34"/>
    <w:rsid w:val="006F11D2"/>
    <w:rsid w:val="006F1B1F"/>
    <w:rsid w:val="006F6DA0"/>
    <w:rsid w:val="006F7AF0"/>
    <w:rsid w:val="007062F5"/>
    <w:rsid w:val="00713DD7"/>
    <w:rsid w:val="0071566E"/>
    <w:rsid w:val="0072307E"/>
    <w:rsid w:val="00724123"/>
    <w:rsid w:val="00725FEC"/>
    <w:rsid w:val="007355E7"/>
    <w:rsid w:val="007455FE"/>
    <w:rsid w:val="00750A88"/>
    <w:rsid w:val="007633A1"/>
    <w:rsid w:val="007A1F93"/>
    <w:rsid w:val="007A3773"/>
    <w:rsid w:val="007A53A1"/>
    <w:rsid w:val="007B4B1C"/>
    <w:rsid w:val="007B67BD"/>
    <w:rsid w:val="007C0F8D"/>
    <w:rsid w:val="007C3FA0"/>
    <w:rsid w:val="007C5324"/>
    <w:rsid w:val="007D0FB5"/>
    <w:rsid w:val="007D2DC1"/>
    <w:rsid w:val="007D4627"/>
    <w:rsid w:val="007D7669"/>
    <w:rsid w:val="007E08C1"/>
    <w:rsid w:val="007E0FB4"/>
    <w:rsid w:val="007E1774"/>
    <w:rsid w:val="007E66E8"/>
    <w:rsid w:val="007F0CE4"/>
    <w:rsid w:val="007F1700"/>
    <w:rsid w:val="007F1E3C"/>
    <w:rsid w:val="00800387"/>
    <w:rsid w:val="00804E60"/>
    <w:rsid w:val="00806ABE"/>
    <w:rsid w:val="0080791B"/>
    <w:rsid w:val="008237FE"/>
    <w:rsid w:val="00824FE2"/>
    <w:rsid w:val="00840531"/>
    <w:rsid w:val="00843CA9"/>
    <w:rsid w:val="00844664"/>
    <w:rsid w:val="00844F49"/>
    <w:rsid w:val="0085645D"/>
    <w:rsid w:val="008653F8"/>
    <w:rsid w:val="00870D4A"/>
    <w:rsid w:val="00874178"/>
    <w:rsid w:val="00893D29"/>
    <w:rsid w:val="00895233"/>
    <w:rsid w:val="00896C28"/>
    <w:rsid w:val="008A1E13"/>
    <w:rsid w:val="008A4B23"/>
    <w:rsid w:val="008B0DDC"/>
    <w:rsid w:val="008B1613"/>
    <w:rsid w:val="008B1E52"/>
    <w:rsid w:val="008B381A"/>
    <w:rsid w:val="008C750C"/>
    <w:rsid w:val="008D3327"/>
    <w:rsid w:val="008E3B0C"/>
    <w:rsid w:val="008E4CAA"/>
    <w:rsid w:val="00907BA8"/>
    <w:rsid w:val="00907C0A"/>
    <w:rsid w:val="00914D4C"/>
    <w:rsid w:val="00915727"/>
    <w:rsid w:val="00916D13"/>
    <w:rsid w:val="00920F3A"/>
    <w:rsid w:val="0092184F"/>
    <w:rsid w:val="009238F4"/>
    <w:rsid w:val="00935398"/>
    <w:rsid w:val="00936B47"/>
    <w:rsid w:val="009502A4"/>
    <w:rsid w:val="00961B5F"/>
    <w:rsid w:val="00963AAC"/>
    <w:rsid w:val="0096415F"/>
    <w:rsid w:val="00980572"/>
    <w:rsid w:val="009818B2"/>
    <w:rsid w:val="009A487E"/>
    <w:rsid w:val="009A6585"/>
    <w:rsid w:val="009B41C3"/>
    <w:rsid w:val="009B42EA"/>
    <w:rsid w:val="009C0F2B"/>
    <w:rsid w:val="009C1C49"/>
    <w:rsid w:val="009D3FCF"/>
    <w:rsid w:val="009D6AF9"/>
    <w:rsid w:val="009D73C9"/>
    <w:rsid w:val="009E32A7"/>
    <w:rsid w:val="009E580D"/>
    <w:rsid w:val="009E771C"/>
    <w:rsid w:val="009F0464"/>
    <w:rsid w:val="009F62B1"/>
    <w:rsid w:val="00A05B42"/>
    <w:rsid w:val="00A068BB"/>
    <w:rsid w:val="00A21BD0"/>
    <w:rsid w:val="00A23641"/>
    <w:rsid w:val="00A27B08"/>
    <w:rsid w:val="00A32FA5"/>
    <w:rsid w:val="00A5610D"/>
    <w:rsid w:val="00A70CA3"/>
    <w:rsid w:val="00A76F1B"/>
    <w:rsid w:val="00A8324B"/>
    <w:rsid w:val="00A83CFE"/>
    <w:rsid w:val="00AA36EB"/>
    <w:rsid w:val="00AA45F9"/>
    <w:rsid w:val="00AA51B2"/>
    <w:rsid w:val="00AB3606"/>
    <w:rsid w:val="00AC5DE4"/>
    <w:rsid w:val="00AD1803"/>
    <w:rsid w:val="00AD36D3"/>
    <w:rsid w:val="00AD480B"/>
    <w:rsid w:val="00AE3D7F"/>
    <w:rsid w:val="00AE7BAF"/>
    <w:rsid w:val="00AF19F8"/>
    <w:rsid w:val="00AF4163"/>
    <w:rsid w:val="00AF6E8E"/>
    <w:rsid w:val="00B01AE6"/>
    <w:rsid w:val="00B0336B"/>
    <w:rsid w:val="00B14E2A"/>
    <w:rsid w:val="00B22968"/>
    <w:rsid w:val="00B25994"/>
    <w:rsid w:val="00B3213E"/>
    <w:rsid w:val="00B3685C"/>
    <w:rsid w:val="00B41BCB"/>
    <w:rsid w:val="00B42FFF"/>
    <w:rsid w:val="00B47355"/>
    <w:rsid w:val="00B6565F"/>
    <w:rsid w:val="00B67809"/>
    <w:rsid w:val="00B77C0A"/>
    <w:rsid w:val="00B80EF2"/>
    <w:rsid w:val="00B9694E"/>
    <w:rsid w:val="00BA0CC1"/>
    <w:rsid w:val="00BA495B"/>
    <w:rsid w:val="00BB0E32"/>
    <w:rsid w:val="00BB4373"/>
    <w:rsid w:val="00BB614B"/>
    <w:rsid w:val="00BC2BC7"/>
    <w:rsid w:val="00BC5461"/>
    <w:rsid w:val="00BD0FD5"/>
    <w:rsid w:val="00BD5F25"/>
    <w:rsid w:val="00BE6AB1"/>
    <w:rsid w:val="00BF467E"/>
    <w:rsid w:val="00C05799"/>
    <w:rsid w:val="00C05AC9"/>
    <w:rsid w:val="00C11A21"/>
    <w:rsid w:val="00C26EB1"/>
    <w:rsid w:val="00C33762"/>
    <w:rsid w:val="00C45355"/>
    <w:rsid w:val="00C45703"/>
    <w:rsid w:val="00C460B1"/>
    <w:rsid w:val="00C47635"/>
    <w:rsid w:val="00C62817"/>
    <w:rsid w:val="00C64418"/>
    <w:rsid w:val="00C74300"/>
    <w:rsid w:val="00C837D4"/>
    <w:rsid w:val="00C95DCC"/>
    <w:rsid w:val="00CA6E3C"/>
    <w:rsid w:val="00CB256D"/>
    <w:rsid w:val="00CC05D0"/>
    <w:rsid w:val="00CC3628"/>
    <w:rsid w:val="00CC510F"/>
    <w:rsid w:val="00CD7C2C"/>
    <w:rsid w:val="00CE542F"/>
    <w:rsid w:val="00CF55FA"/>
    <w:rsid w:val="00CF6E75"/>
    <w:rsid w:val="00D00E8F"/>
    <w:rsid w:val="00D02859"/>
    <w:rsid w:val="00D02F5E"/>
    <w:rsid w:val="00D05A3A"/>
    <w:rsid w:val="00D062C5"/>
    <w:rsid w:val="00D07DA4"/>
    <w:rsid w:val="00D176DF"/>
    <w:rsid w:val="00D240AD"/>
    <w:rsid w:val="00D24FF7"/>
    <w:rsid w:val="00D25D4C"/>
    <w:rsid w:val="00D30459"/>
    <w:rsid w:val="00D33507"/>
    <w:rsid w:val="00D40E54"/>
    <w:rsid w:val="00D46F5C"/>
    <w:rsid w:val="00D52C65"/>
    <w:rsid w:val="00D55B8A"/>
    <w:rsid w:val="00D56F78"/>
    <w:rsid w:val="00D57EE9"/>
    <w:rsid w:val="00D64739"/>
    <w:rsid w:val="00D70304"/>
    <w:rsid w:val="00D70A14"/>
    <w:rsid w:val="00D731C0"/>
    <w:rsid w:val="00D82954"/>
    <w:rsid w:val="00D85164"/>
    <w:rsid w:val="00DA0677"/>
    <w:rsid w:val="00DA1CF2"/>
    <w:rsid w:val="00DA5EA5"/>
    <w:rsid w:val="00DB2742"/>
    <w:rsid w:val="00DB36A7"/>
    <w:rsid w:val="00DD1C23"/>
    <w:rsid w:val="00DD2DDB"/>
    <w:rsid w:val="00DD3870"/>
    <w:rsid w:val="00DE33DA"/>
    <w:rsid w:val="00DE5F00"/>
    <w:rsid w:val="00DF35CA"/>
    <w:rsid w:val="00DF61BE"/>
    <w:rsid w:val="00DF6E4A"/>
    <w:rsid w:val="00E1046D"/>
    <w:rsid w:val="00E148CE"/>
    <w:rsid w:val="00E30115"/>
    <w:rsid w:val="00E34339"/>
    <w:rsid w:val="00E35CD8"/>
    <w:rsid w:val="00E36F7E"/>
    <w:rsid w:val="00E4020F"/>
    <w:rsid w:val="00E46EBD"/>
    <w:rsid w:val="00E51B15"/>
    <w:rsid w:val="00E53ECC"/>
    <w:rsid w:val="00E64FB8"/>
    <w:rsid w:val="00E70D63"/>
    <w:rsid w:val="00E71EA0"/>
    <w:rsid w:val="00E76106"/>
    <w:rsid w:val="00E77463"/>
    <w:rsid w:val="00E8074C"/>
    <w:rsid w:val="00E80869"/>
    <w:rsid w:val="00E84E69"/>
    <w:rsid w:val="00E86499"/>
    <w:rsid w:val="00EA4EDA"/>
    <w:rsid w:val="00EA5764"/>
    <w:rsid w:val="00EC0014"/>
    <w:rsid w:val="00EC4E1F"/>
    <w:rsid w:val="00EC7B02"/>
    <w:rsid w:val="00ED2998"/>
    <w:rsid w:val="00EE5A77"/>
    <w:rsid w:val="00EF4FC0"/>
    <w:rsid w:val="00EF5A5E"/>
    <w:rsid w:val="00F05E0D"/>
    <w:rsid w:val="00F127FB"/>
    <w:rsid w:val="00F154DD"/>
    <w:rsid w:val="00F15848"/>
    <w:rsid w:val="00F24A93"/>
    <w:rsid w:val="00F33246"/>
    <w:rsid w:val="00F33562"/>
    <w:rsid w:val="00F45397"/>
    <w:rsid w:val="00F509A3"/>
    <w:rsid w:val="00F71C30"/>
    <w:rsid w:val="00F73603"/>
    <w:rsid w:val="00F81E3B"/>
    <w:rsid w:val="00F8510D"/>
    <w:rsid w:val="00F85738"/>
    <w:rsid w:val="00F96EA8"/>
    <w:rsid w:val="00FC6D31"/>
    <w:rsid w:val="00FC749B"/>
    <w:rsid w:val="00FD0AD7"/>
    <w:rsid w:val="00FD5B14"/>
    <w:rsid w:val="00FE324B"/>
    <w:rsid w:val="00FE5D9C"/>
    <w:rsid w:val="00FF16D6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1C0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D731C0"/>
    <w:pPr>
      <w:widowControl w:val="0"/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D731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731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A0"/>
  </w:style>
  <w:style w:type="paragraph" w:styleId="Header">
    <w:name w:val="header"/>
    <w:basedOn w:val="Normal"/>
    <w:link w:val="HeaderChar"/>
    <w:uiPriority w:val="99"/>
    <w:unhideWhenUsed/>
    <w:rsid w:val="002D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E8C"/>
  </w:style>
  <w:style w:type="table" w:styleId="MediumShading2">
    <w:name w:val="Medium Shading 2"/>
    <w:basedOn w:val="TableNormal"/>
    <w:uiPriority w:val="64"/>
    <w:rsid w:val="00305B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305B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Shading">
    <w:name w:val="Colorful Shading"/>
    <w:aliases w:val="Gray Scale Shading"/>
    <w:basedOn w:val="TableNormal"/>
    <w:uiPriority w:val="71"/>
    <w:rsid w:val="00844F49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-Accent5">
    <w:name w:val="Medium Shading 2 Accent 5"/>
    <w:basedOn w:val="TableNormal"/>
    <w:uiPriority w:val="64"/>
    <w:rsid w:val="00844F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  <w:color w:val="000000" w:themeColor="text1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1C0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D731C0"/>
    <w:pPr>
      <w:widowControl w:val="0"/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D731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731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A0"/>
  </w:style>
  <w:style w:type="paragraph" w:styleId="Header">
    <w:name w:val="header"/>
    <w:basedOn w:val="Normal"/>
    <w:link w:val="HeaderChar"/>
    <w:uiPriority w:val="99"/>
    <w:unhideWhenUsed/>
    <w:rsid w:val="002D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E8C"/>
  </w:style>
  <w:style w:type="table" w:styleId="MediumShading2">
    <w:name w:val="Medium Shading 2"/>
    <w:basedOn w:val="TableNormal"/>
    <w:uiPriority w:val="64"/>
    <w:rsid w:val="00305B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305B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Shading">
    <w:name w:val="Colorful Shading"/>
    <w:aliases w:val="Gray Scale Shading"/>
    <w:basedOn w:val="TableNormal"/>
    <w:uiPriority w:val="71"/>
    <w:rsid w:val="00844F49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-Accent5">
    <w:name w:val="Medium Shading 2 Accent 5"/>
    <w:basedOn w:val="TableNormal"/>
    <w:uiPriority w:val="64"/>
    <w:rsid w:val="00844F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  <w:color w:val="000000" w:themeColor="text1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ortal.uci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ADDA7-3C04-40C9-BBB1-2A1DDA78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Schoby</dc:creator>
  <cp:lastModifiedBy>Kelly Schoby</cp:lastModifiedBy>
  <cp:revision>2</cp:revision>
  <cp:lastPrinted>2014-03-20T20:17:00Z</cp:lastPrinted>
  <dcterms:created xsi:type="dcterms:W3CDTF">2014-11-18T17:59:00Z</dcterms:created>
  <dcterms:modified xsi:type="dcterms:W3CDTF">2014-11-18T17:59:00Z</dcterms:modified>
</cp:coreProperties>
</file>